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90352fb8b44b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松濤新生照過來！免費大碗公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愛護地球，「食」在環保！總務處將於21、27日的中午12時10分在美食廣場入口，舉辦「有請「大碗控」活動，每次限量100個陶瓷大碗公開放入住松濤館的大一新生兌換，期望藉此減少使用免洗餐具。
</w:t>
          <w:br/>
          <w:t>　總務長羅孝賢表示，大碗公附密封蓋和握把，外觀不僅漂亮，1000cc.的超大容量更實用，因為住宿生天天外食，最需要環保餐具。」且學校推動「環保分級價」，帶環保餐具到宿舍樓下的「美食廣場」用餐，新生立即體驗環保又省錢的淡江生活。希望透過每一位「大碗控」的力量，影響校園更多師生。</w:t>
          <w:br/>
        </w:r>
      </w:r>
    </w:p>
  </w:body>
</w:document>
</file>