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9de857d01c49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1010 期</w:t>
        </w:r>
      </w:r>
    </w:p>
    <w:p>
      <w:pPr>
        <w:jc w:val="center"/>
      </w:pPr>
      <w:r>
        <w:r>
          <w:rPr>
            <w:rFonts w:ascii="Segoe UI" w:hAnsi="Segoe UI" w:eastAsia="Segoe UI"/>
            <w:sz w:val="32"/>
            <w:color w:val="000000"/>
            <w:b/>
          </w:rPr>
          <w:t>校友入圍金鐘獎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妍君淡水校園報導】「第51屆金鐘獎」入圍名單揭曉，資圖系校友蔡宜穎（季潔）以「技職教育躍龍門」入圍「廣播金鐘獎－教育文化節目主持人獎」、大傳系校友唐陶入圍「廣播金鐘獎－企劃編撰獎」、本校校友吳思賢以「料理高校生」入圍「電視金鐘獎-戲劇節目新進演員獎」。季潔表示，能以中國廣播公司的技職教育節目入圍廣播金鐘獎教育文化主持人獎，直呼：「這是老天給予我最棒的禮物。」季潔指出，「技職教育需要多些關注及肯定，多年來，我們透過節目宣導技職教育，這份努力與堅持能被評審看見，實在鼓舞人心。」她盼透過該節目能讓更多人知道「選技職、好好讀、有前途」，並打破「萬般皆下品，唯有讀書高」的觀念。</w:t>
          <w:br/>
        </w:r>
      </w:r>
    </w:p>
  </w:body>
</w:document>
</file>