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b4d5b015a142f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張校長同慶化學車300場里程碑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力堃淡水校園報導】上月29日，本校行動化學車之「化學遊樂趣」在雲林縣虎尾國中邁入第300場次，本校校長張家宜、雲林縣縣長李進勇、雲林縣教育處處長邱孝文、雲林縣虎尾國中校長陳健隆等30位嘉賓，與該校九年級生120位一起製作變色飲料的實驗。李進勇特頒感謝狀予本校，由張校長代表受獎，張校長致詞表示，很高興本校化學車長期進行科普教育，希望能持續推動以培養更多女性科學家；李進勇談到雲林縣雖以農業立縣，但同時也是化學工業重鎮，藉由行動化學車的推廣，讓雲林縣學子更了解化學。行動化學車負責人高憲章感謝台橡公司是長期以來的贊助商，台灣默克公司提供護手霜原料和人員的支持、台灣新日化公司提供洗手乳原料，讓實驗更加順利。
</w:t>
          <w:br/>
          <w:t>高憲章特別強調，本次第300場活動還獲得美國化學學會（ACS）的肯定，該學會肯定行動化學車的科普教育推廣模式，並將此教學模式推薦給該學會的會員，這對行動化學車來說，是一項重要的教育意義里程碑。
</w:t>
          <w:br/>
          <w:t>高憲章說明，在這次的「化學遊樂趣」實驗中，全新設計「製作變色飲料」、「護手霜實驗」、「洗手乳實驗」。變色飲料是以雲林當地種植的蝶豆花所進行，以教導學生花青素變色的原理；護手霜實驗由台灣默克股份有限公司提供的原料外，還安排人員協助，讓學生了解乳化現象；洗手乳實驗由台灣新日化股份有限公司提供的原料，讓學生學習界面活性劑的原理。虎尾國中校長陳健隆感謝並強調，化學車的活動，有效地帶起學生對的科學求知慾。
</w:t>
          <w:br/>
          <w:t>行動化學車全省走透透，高憲章分享，每年繞臺的里程數約達15000公里，6年下來總里程數近8萬公里，換算下來繞地球2圈左右，接下來朝向第400場邁進。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31008"/>
              <wp:effectExtent l="0" t="0" r="0" b="0"/>
              <wp:docPr id="1" name="IMG_94013a4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12/m\75f34106-65d1-4f4a-82d8-cb4e80a21321.jpg"/>
                      <pic:cNvPicPr/>
                    </pic:nvPicPr>
                    <pic:blipFill>
                      <a:blip xmlns:r="http://schemas.openxmlformats.org/officeDocument/2006/relationships" r:embed="R67a081f2ce684ff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310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7a081f2ce684ffa" /></Relationships>
</file>