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ee452d28a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體育處新生盃運動賽10/11抽籤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大一體育好手們準備好大展身手了嗎？專屬新生的重要體育活動來囉！體育處在10月份舉辦各項新生盃運動競賽，包含籃球、排球、慢速壘球、羽球、桌球、網球，以及撞球等。除撞球與羽球外，其他項目將於11日（週二）18時20分起，在體育館2樓SG245室進行抽籤，各系可派一人代表參加抽籤。未到之學系將由體育事務處代抽。除撞球外，其他項目賽程將於13日（週四）在體育處網站及公告欄公佈。詳情請洽體育活動組黃子榮、羅少鈞，分機2173。</w:t>
          <w:br/>
        </w:r>
      </w:r>
    </w:p>
  </w:body>
</w:document>
</file>