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d1e3cbb8e48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林健祥包場讚聲民歌40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系所友會聯合總會總會長林健祥於30日（週日）下午2時30分，在京華城B1喜滿客影城5廳包場放映「民歌40年紀錄片」，將邀請校長張家宜、校內一級主管，與本校國貿系校友李建復、前化工系教授曾憲政等約200人，一同經驗校園民歌運動在淡江發聲的紀錄。</w:t>
          <w:br/>
        </w:r>
      </w:r>
    </w:p>
  </w:body>
</w:document>
</file>