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8b3faa6e749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105新生盃籃排壘網桌羽撞新秀輩出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、張少琪淡水校園報導】105學年度新生盃各項運動競賽結果出爐！體育長蕭淑芬表示，「新生盃是新生上大學第一場賽事，在短時間內選拔、訓練，不僅是適應大學的好方式，透過運動也容易增進同學間情感，同時蛻去青澀。另外，各校隊教練與隊長也能從中觀察新秀表現，挖掘校隊新血。」慢速壘球、網球、桌球、羽球均在15、16兩日進行廝殺；16日整天是撞球激烈的賽事，籃球、排球則在20日一決勝負，各項比賽表現亮眼。
</w:t>
          <w:br/>
          <w:t>　男籃決賽現場殺氣騰騰，最後由資管系奪冠，亞軍由企管系抱回。隊長資管三蘇一修開心地表示，「很感謝來球場加油的同學們！讓我們在中場後找到贏球的步調。」女籃決賽由蘭陽聯隊勝機電系奪魁，蘭陽聯隊隊長語言二楊筑潔感謝隊員們的辛苦及努力，「比賽很緊張，幸好最後穩住陣腳才能贏得勝利。」
</w:t>
          <w:br/>
          <w:t>　男排決賽現場氣氛高昂，土木系跟經濟系競爭激烈，經濟系系主任鄭東光更到場支持。經濟系一度在第二局挽回局面，決戰至第三局後，最後由土木系蟬連冠軍。隊長土木三汪彥廷興奮表示，「大一新生十分積極，假日練球也毫無怨言，我覺得他們實至名歸。」女排冠軍則由保險系奪得，亞軍為資傳系。身為隊長帶領保險系拿到冠軍的保險三陳又寧謙虛地說：「有兩位大一新生在訓練過程表現出色，相信她們未來會更加進步。」
</w:t>
          <w:br/>
          <w:t>　慢速壘球賽透過一連串緊張的競賽，最終由水環系稱霸，亞軍、季軍和殿軍分別是會計系、航太系和運管系。系壘隊長水環三陳俊綸表示，「學弟在比賽時都相當投入，比賽過程中亦看出平常訓練有足夠的成效，但這次比賽參加隊伍並不多，希望更多同學可以一起加入打壘球的行列。」
</w:t>
          <w:br/>
          <w:t>　網球賽在豔陽高照下互尬球技，新生組男單由教科一王楷敦奪冠；公開組男雙冠軍由資工二彭嘉偉、西語二韋摯獲得，韋摯同時稱雄男單。女雙冠軍是英文三李芳懿、國企三陳郁茜；女單冠軍則由經濟三姚茵獲得。王楷敦表示，「我覺得保持穩定性、不急躁是我獲勝關鍵，整場球賽氣氛很好，大家都以球會友。」
</w:t>
          <w:br/>
          <w:t>　桌球賽新生組男單、女單分別由電機一馬紹宸、經濟一張庭瑄抱走冠軍；公開組男單、女單分別由土木二呂理言、保險碩一蔡佳臻奪冠。張庭瑄表示，「當天是抱著交朋友的心情去參賽，可以和那麼多人切磋球技是很棒的經驗！」蔡佳臻說明，「這是進淡江以來新生盃有桌球項目，希望有更多同學一起參與這項運動！」
</w:t>
          <w:br/>
          <w:t>　羽球賽新生組男單、女單分別由企管一徐培原、國企一王沛瑜抱走冠軍；公開組團體賽冠軍是化材系，電機四朱世竹、統計三陳品穎各拿下男單、女單第一，其他分項冠軍：男雙機電三戴敬耘、機電二李承融，女雙化材四徐嘉、鄭筑勻，混雙數學碩一莊逸丞、鄭惟綸。朱世竹表示，「當天的體能狀況我很滿意，和對手勢均力敵，致勝關鍵是我體力保留比較多。」
</w:t>
          <w:br/>
          <w:t>　撞球決賽賽事激烈，新生組冠軍由資管一蔡佳安抱走、公開組冠軍則是資工四陳思羽。蔡佳安表示，「保持著平常心是我取勝的關鍵，撞球一直是我的最愛，能奪冠真的很開心！」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395a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8ac82898-0c18-4033-83f6-f6d085567c0c.jpg"/>
                      <pic:cNvPicPr/>
                    </pic:nvPicPr>
                    <pic:blipFill>
                      <a:blip xmlns:r="http://schemas.openxmlformats.org/officeDocument/2006/relationships" r:embed="R85591924b80d45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ea53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a33050b4-a47c-4099-9a70-3da14ae28746.jpg"/>
                      <pic:cNvPicPr/>
                    </pic:nvPicPr>
                    <pic:blipFill>
                      <a:blip xmlns:r="http://schemas.openxmlformats.org/officeDocument/2006/relationships" r:embed="R4aecde9627ca4a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591924b80d45a3" /><Relationship Type="http://schemas.openxmlformats.org/officeDocument/2006/relationships/image" Target="/media/image2.bin" Id="R4aecde9627ca4a07" /></Relationships>
</file>