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ae6a51c8f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海外校友展愛心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海外校友展現愛心，日前一名在大陸經商的校友因心肌梗塞緊急送醫，由大陸校友聯誼總會總會長莊文甫發起募款，於22日至24日兩日內，共超過百位熱心的校友捐款響應協助外，並且通訊群組上湧進大量祝福話語。該名校友經過手術後目前靜養中，家屬感激校友們的協助。校服暨資發處執行長彭春陽表示，本次見證到淡江校友間相互扶持中培養出深厚的情誼。</w:t>
          <w:br/>
        </w:r>
      </w:r>
    </w:p>
  </w:body>
</w:document>
</file>