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0e60b759043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插畫人生 辛卡米克演講粉絲搶簽名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配合66週年校慶，淡江時報社於25日中午邀請到臉書粉絲達45萬的臺灣新銳漫畫家辛卡米克（數學系校友高商議），以「辛卡的插畫人生」為題，分享其創作經驗與歷程，吸引近60位師生聆聽。他大學時期曾在本報繪製並連載四格漫畫〈阿蛋與阿薑〉，社長馬雨沛回憶，當時報社每週校稿時，大家總是搶著先看當期的漫畫。
</w:t>
          <w:br/>
          <w:t>　辛卡米克從小就愛畫畫，「我是先會畫畫，才會寫字。」他補充，「我愛的是漫畫，所以聯絡簿都以漫畫形式寫日記、週記。」創意無限、出梗新穎是從小就有的特色，他回憶，「老師說畫河川，我就會想再加一隻哥吉拉。」
</w:t>
          <w:br/>
          <w:t>　活動中，辛卡米克分享〈阿蛋與阿薑〉的精采片段，因為畫出大學生有趣的生活寫照，獲得共鳴，不時逗得全場大笑，「阿蛋、阿薑分別以淡江二字命名，阿薑是我的學弟趙偉隆，阿蛋則是我原創的角色。」
</w:t>
          <w:br/>
          <w:t>　〈阿蛋與阿薑〉已復刊於「TKU學生大代誌」App中，現場師生忙著免費下載，在Q&amp;A時段中，他一一回答詢問，並鼓勵現場同學們，「有想做的事情就要去做，即使不如預期，也有許多挫折，但一定能學到東西。」最後在送出20本辛卡米克親筆簽名的《阿蛋與阿薑》作品集中劃下圓滿的句點，參與活動的數學二胡展碩開心地表示，「我追辛卡米克已6年，能在學校見到本尊又拿到親筆簽名真好，謝謝淡江時報社辦這個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c6fc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380449e8-2823-4eea-a719-51ffc95a5de3.jpg"/>
                      <pic:cNvPicPr/>
                    </pic:nvPicPr>
                    <pic:blipFill>
                      <a:blip xmlns:r="http://schemas.openxmlformats.org/officeDocument/2006/relationships" r:embed="R9d419d0a14d246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419d0a14d246c7" /></Relationships>
</file>