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114277b2446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黃宜詮5人獲選角逐校際街舞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【記者杜歡淡水校園報導】校慶前夕，熱舞社以類機械舞popping炒熱氣氛！5日晚間「Poppin College High 哩A罩盃」校園選拔賽熱烈開賽，吸引35位參賽。比賽限定popping，以選出積分最高5人，考驗舞蹈技巧的基礎與舞者的耐力。最終歷史三黃宜詮等5位同學脫穎而出，代表淡江參加本學年度校際街舞比賽「Poppin College High」的角逐。社長英文三洪婷融表示，校園徵選賽中湧現多位舞蹈高手，本校熱舞的潛力十足。獲選5人代表團的俄文二林浩任開心地表示，期待為淡江爭光。</w:t>
          <w:br/>
        </w:r>
      </w:r>
    </w:p>
  </w:body>
</w:document>
</file>