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030922e40147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圖館3F討論空間開放借用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圖書館3樓學研討論空間借用開放囉！「愛 ‧ 現」、「毫‧ 創」、「彙 ‧ 思」與「學習共享區」4個討論區，各別有人數設限，借用方式採取網上申請。開放時間為週一至週五9時至21時；週六、週日則為10時至16時。詳情請上圖書館最新消息詳閱借用規則。
</w:t>
          <w:br/>
          <w:t>參考組推出「2016 秋冬新貨，全面試用中！」活動，提供10個試用資料庫以擴增師生資源。組長張素蓉表示，透過使用機會藉機評析資源的需求度，供後續選購參考。參考組亦與Emerald合作有獎徵答活動，可抽智慧手環等多項好禮。張素蓉說，Emerald為個人量身定製主動告知服務，讓讀者輕鬆掌握與個人研究領域相關新資訊。（文／陳昶育）</w:t>
          <w:br/>
        </w:r>
      </w:r>
    </w:p>
  </w:body>
</w:document>
</file>