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55980ed64a4a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【性別平等】雲端浪漫的美麗陷阱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年咩咩住在學校附近，以節省通勤時間。剛開始不太適應獨自生活，某天晚上回到住處，孤單感再度升起，她拿著手機漫無目的地滑著，突然想起最近很夯的交友APP，一時興起、決定來玩玩看。不久後認識了小楷，照片看來斯文高挑，也常逗得咩咩很開心。兩、三天後，小楷約咩咩一起去夜唱。當晚，咩咩才發現有小楷和他的朋友們，於是咩咩跟著大家走入包廂，隨著歌曲接續點唱、燈光也變得昏暗，小楷靠近咩咩，甚至牽起她的手、輕摟她的腰。無意間，咩咩看到小楷拿出一包藥丸，才驚覺自己可能落入危險中，於是假借到外頭領錢，順利溜走。
</w:t>
          <w:br/>
          <w:t>網路交友很浪漫，也隱藏著許多看不見的風險。你需要確實掌握以下網路交友心態和策略，以減少風險及避免傷害。
</w:t>
          <w:br/>
          <w:t>Q1：哪些情況易落入「網路性侵害」陷阱中？
</w:t>
          <w:br/>
          <w:t>A1：任何年齡都易因卸下防備，而忽略危險訊號。研究指出女性、學生較常遇到危險；在個性上，通常有很強的好奇心、容易相信人，以及人際關係界線較模糊的人。以案例來說，咩咩生活型態改變，產生暫時的不適應和孤單感都是很正常的，卻也是容易卸下心防和渴望建立關係的時候。再者，網路的情場高手多半帥氣、幽默且懂得討人歡心。請留意，網路世界的特性，容易放大美好的想像，而隱藏真實的目的，我們很難單從照片和線上互動的感覺來判斷對方行為及背後的意圖。
</w:t>
          <w:br/>
          <w:t>Q2：如何確保網路或APP交友時的自身安全？
</w:t>
          <w:br/>
          <w:t>A2：1.不輕易相信對方說的任何事情，且不透露經濟狀況與住址。2.不急著與對方見面，讓時間衡量彼此耐心和適配度，再考慮碰面。3.避免單獨見面或約在陌生場合，盡量約在較熟悉的公共場所，以降低危險性。4.碰面前預習防身術，隨身攜帶防身器具。5.碰面前思考可能的危險情境，並讓家人或朋友知悉自己的行蹤。6.只食用自己攜帶的飲料和食物。7.對方用言語或肢體感到不舒服時，需表達感受。
</w:t>
          <w:br/>
          <w:t>如「雲端」一詞，網路交友方便且符合潮流，但也似雲一般無法真實接觸全貌，若能抱持謹慎的態度、學習自我保護的方法，不僅得以降低風險，亦能自在享受雲端互動的快樂。</w:t>
          <w:br/>
        </w:r>
      </w:r>
    </w:p>
  </w:body>
</w:document>
</file>