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8ae81ab1f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建築系教師受邀評選友善商店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本校建築系主任鄭晃二、教授王紀鯤及講師劉欣蓉日前接受伊甸文教基金會之邀，參加「國際友善城市研討會」，向國際殘障協會發表，台北市的「友善商店」，依筆劃順序為大葉高島屋、新光三越、紐約紐約購物中心。
</w:t>
          <w:br/>
          <w:t>
</w:t>
          <w:br/>
          <w:t>王紀鯤教授說，此次評選是由本校三位老師、教育部參事殷寶寧及中國技術學院老師林敏哲等五人，分別帶領殘障人士，實際體驗台北市十七間百貨公司的無障礙空間，評分包括殘障停車位、廁所、電梯、客服人員態度等二十多個項目，最後選出比較友善的前三名，希望藉此檢驗各百貨公司是否遵守建築法規，並呼籲社會大眾，注意殘障人士的權益。
</w:t>
          <w:br/>
          <w:t>
</w:t>
          <w:br/>
          <w:t>該研討會共舉行三天，建築系主任鄭晃二，於最後一天在師大，主持「校園友善空間研討會」，並且發表新書「友善空間」，書中以本校的無障礙空間為例，與日本、香港、新加坡等地的學者，分享建築系「校園友善空間工作坊」的成果。</w:t>
          <w:br/>
        </w:r>
      </w:r>
    </w:p>
  </w:body>
</w:document>
</file>