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31a641b0d4d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陳幹男NIPU創新 獲美國兩專利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【記者楊喻閔淡水校園報導】化材系榮譽教授陳幹男主持的高分子研究團隊，透過研發處申請智財權保護，今年7月以環保型「非異氰酸酯製程聚胺酯（Non-isocyanate Process PU，簡稱NIPU）」之研究成果獲得兩項美國專利。陳幹男說明，「過去傳統塑膠製品會使用具毒性的異氰酸酯，而我們的研發成果：NIPU製程，採用環氧樹脂吸收二氧化碳為原料，讓製造塑膠製品時更加環保，還能減少溫室氣體。此外，利用微波照射連續製造環保型NIPU，將製程時間從2天大幅縮減至10分鐘，使NIPU在未來有大量生產可能。」
</w:t>
          <w:br/>
          <w:t>目前NIPU製程提供綠色PU材料的新製程，屬於節能減碳的清潔製程，可廣泛應用於日常生活用品，像包裝、塑膠器具或塑膠皮革等。陳幹男表示，「NIPU的目標希望能逐漸取代傳統PU，而這次獲專利給予莫大鼓舞，更希望對此項新製程有興趣的產業投入持續性的合作開發，創造此發明的加值功效。」產學合作組經理王寒柏表示，「若有興趣採用NIPU環保材料於綠能環保及智慧生活產業的校友企業或師生創業團隊，歡迎與本組聯繫。」</w:t>
          <w:br/>
        </w:r>
      </w:r>
    </w:p>
  </w:body>
</w:document>
</file>