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1c24ffb50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經濟倫理對談影片已完成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於969期時邀請本校金鷹校友陳定川、國企系副教授賈昭南針對「經濟倫理」進行對談，本報特將長達1小時的對談內容製作15分鐘的精華影音記錄，現已完成剪輯。歡迎全校師生向本報索取影音光碟。</w:t>
          <w:br/>
        </w:r>
      </w:r>
    </w:p>
  </w:body>
</w:document>
</file>