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be5cc4290b45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陳其銳考上政大新研所在職班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機械系畢業校友陳其銳，因對新聞工作有興趣，約五、六年前轉行到TVBS擔任攝影記者，每天扛著笨重的攝影機追逐新聞，樂在其中，絲毫不以為苦。今年更上一層樓，甄試考上政治大學新聞研究所在職班，即將重回學生生涯，為他所喜愛的工作更加一把勁。他說，考上是運氣，也就是這份工作，讓他有再進修的信心。（宜萍）</w:t>
          <w:br/>
        </w:r>
      </w:r>
    </w:p>
  </w:body>
</w:document>
</file>