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95c6d9fda4c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社團樂現多樣學習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彩妝社 期末成果發表
</w:t>
          <w:br/>
          <w:t>【記者周怡霏淡水校園報導】彩妝社於7日晚間舉辦期末成果發表，吸引40人參與。活動以分組方式進行搶答題及聖誕彩妝比拚，由參與者投票選出前4組得獎者，分別可獲得名牌唇膏、眼妝盒與睫毛膏等等，現場還提供披薩及飲料助興。社長大傳三張庭瑋表示：「成發是讓社員發揮平常社課學習的知識，並且實際幫別人上妝。為了增加趣味性，還在搶答題中加入了演藝題及前奏題等，希望讓社員既發揮所學又玩得開心。」
</w:t>
          <w:br/>
          <w:t>種子課輔社 分享服務心態
</w:t>
          <w:br/>
          <w:t>【記者廖吟萱淡水校園報導】種子課輔社於6日邀請課外組組長陳瑞娥分享「服務心態」，她藉由詢問同學對服務的觀點、該做什麼與不該做什麼，以及出服務隊的目的等等，再以同學的答案來解說「服務」並分享經驗。陳瑞娥認為服務是專業，心態很重要，要親身體驗才能清楚服務的意義。
</w:t>
          <w:br/>
          <w:t>社長日文四尤怡樺上完社課後，感恩地表示，想起當初進社團與服務的初衷，自己出過各種類型的營隊，每次都有不一樣的成長。歷史四陳聖文認為，服務是要視對方的需求給予協助，並不是一廂情願地做自己想做的事情。
</w:t>
          <w:br/>
          <w:t>彰友等  校友會 食字路口交流
</w:t>
          <w:br/>
          <w:t>【記者楊喻閔淡水校園報導】彰化、澎湖、金陵校友會於7日晚間聯合舉辦「食字路口」活動，歡遊士林夜市，吸引約50位同學參與。為加深各校友會成員間感情，彰化校友會會長保險二陳聰富表示，我們設計了破冰遊戲，讓大家能熟悉彼此。
</w:t>
          <w:br/>
          <w:t>活動以食物接龍貫穿，參與同學為爭取名次而努力奔走各攤位間，享受許多美食，也增進各校友會間的交流。總召經濟二陳鈞彥表示，「籌畫這次遊戲結合美食的活動後，我學習很多，下次會辦得更好。」
</w:t>
          <w:br/>
          <w:t>熱舞社    人角逐金勾盃
</w:t>
          <w:br/>
          <w:t>【記者杜歡淡水校園報導】「金勾盃金勾盃金勾歐樂威！」在耶誕前夕，熱舞社於7日舉辦「金勾盃」初賽，吸引66位同學參與。比賽不限舞風，由3位社團資深幹部擔任評審，以隨機抽選音樂、即興舞蹈方式比賽，參賽選手都展現自己的實力。最終選出8位社員與16位幹部抽籤分組，以2位幹部搭配1位社員形式組隊，進入耶誕前夕的決賽。
</w:t>
          <w:br/>
          <w:t>社長英文三洪婷融表示，「金勾盃」比賽已第四年，其特點在於不限舞風隨即抽選，對參賽同學是很大考驗。參賽者歷史三黃宜詮表示，參賽同學實力都很強，自己還需多磨練。
</w:t>
          <w:br/>
          <w:t>國際大使團 海外經驗開講
</w:t>
          <w:br/>
          <w:t>【記者周怡霏淡水校園報導】國際大使團於7日晚間舉辦「一輩子要熱血一次，國際志工的二三事」海外交流經驗分享講座，邀請曾經擔任「八國聯醫海外志工服務隊」臺灣地區學生總召王羿婷分享，活動吸引逾80人聆聽。
</w:t>
          <w:br/>
          <w:t>王羿婷分享如何得到海外實習機會、擔任國際志工的酸甜苦辣，也介紹實用的國際禮儀，以及小資背包客自助旅行的經驗。社長機電二林哲宇表示，希望團員透過講座獲得更多與海外服務隊相關事項，講者提到她的團隊遭遇許多困難，都是憑著全員合作才解決問題的，這種經驗值得所有社團領導人學習。
</w:t>
          <w:br/>
          <w:t>驚聲詩社 古韻新妍獻唱
</w:t>
          <w:br/>
          <w:t>【記者陳岱儀淡水校園報導】驚聲詩社於7日應邀赴輔大參與4年一次的「古韻新妍－第十屆兩岸青年古典詩詞聯吟大會」，兩岸共16所大學相互切磋古典詩詞之吟誦歌唱。驚聲詩社以屈原為核心主題，表演4首詩詞，「薤露」述說詩人的凋零，「漂給屈原」傾訴對其敬佩之情，「招魂」象徵招回詩人愛詩的心，「禮魂」則是對屈原的貢獻致上崇高的敬意。
</w:t>
          <w:br/>
          <w:t>吟唱長中文三羅衣表示，中國詩社較偏重舞台效果，這是臺灣詩社不足之處，盼能透過展演相互交流，學習不同地區的吟唱法，並補足社團的缺點。中文三廖吟萱說，看到臺灣及大陸學校共同推動古典詩詞，十分感動！
</w:t>
          <w:br/>
          <w:t>Beatbox社 battle比賽
</w:t>
          <w:br/>
          <w:t>【記者劉必允淡水校園報導】Beatbox口技社為推廣嘻哈文化，於8日舉辦「Beatbox &amp; Rap Diss Battle」，讓社員透過battle比賽方式，體驗該表演方式在饒舌及口技次文化中的重要性。並邀請到老莫、Mouzik Beatbox 阿朝&amp; JIMIX、BR、陳小律，5位頗具知名樂手為評審。現場吸引逾80位觀眾，一同欣賞由9組參賽者帶來精彩的「鬥技」表演。
</w:t>
          <w:br/>
          <w:t>參賽者法文二連家瑢說，今天雖然贏，但表演中仍有太多贅字，參加比賽有很多收穫。社長產經三連中愷表示，雖然活動規模不大，但盡力讓活動完美。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35174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44d00869-edd2-4b2d-b0a5-21b03474cf9b.jpg"/>
                      <pic:cNvPicPr/>
                    </pic:nvPicPr>
                    <pic:blipFill>
                      <a:blip xmlns:r="http://schemas.openxmlformats.org/officeDocument/2006/relationships" r:embed="R1b73eb8175d343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73eb8175d34363" /></Relationships>
</file>