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e7f27f378d41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1023 期</w:t>
        </w:r>
      </w:r>
    </w:p>
    <w:p>
      <w:pPr>
        <w:jc w:val="center"/>
      </w:pPr>
      <w:r>
        <w:r>
          <w:rPr>
            <w:rFonts w:ascii="Segoe UI" w:hAnsi="Segoe UI" w:eastAsia="Segoe UI"/>
            <w:sz w:val="32"/>
            <w:color w:val="000000"/>
            <w:b/>
          </w:rPr>
          <w:t>資傳生坎城出賽  5生獲校園新聲獎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資傳生將赴坎城參加2017坎城青年創意全球賽
</w:t>
          <w:br/>
          <w:t>【記者陳岱儀淡水校園報導】2017坎城青年創意競賽決賽於9、10兩日在淡江舉行，由「日本電通」公司越南分社創意總監岡村雅子、韓國Cheil公司西班牙創意總監Breno Cotta，以及Name and Name公司創意總監Ian Perkins之3位國際評審來臺評審。經過57組簡報、兩日內回應評審意見並修改提案內容後，本校資傳碩二丁人琳、資傳校友范孟青所組「小美人魚與小比目魚」隊，獲得第一名優勝，將與BBDO Taiwan（黃禾廣告臺灣分公司）一起代表臺灣前往法國參加2017年「坎城青年創意競賽」全球總決賽，由外交部副參事馬超賢來校各頒發新臺幣25萬元獎金。
</w:t>
          <w:br/>
          <w:t>本次除選出臺灣代表隊，另外從國立臺灣師範大學、銘傳大學、本校3校共34組學生決選作品選出「2017坎城青年創意競賽－Future Young Lions學生獎」，本校資傳系囊括前三名。第一名是資傳四何嘉興、資傳三彭珂綺；第二名資傳碩二丁人琳、資傳四林志鴻、資傳校友莊惟婷、范孟青；第三名資傳二張立昀、黃詩評、吳宜芬、許惠喻、廖家佑、楊景雅。
</w:t>
          <w:br/>
          <w:t>本次臺灣區選拔賽主題為「潮台灣」，參賽隊伍須發揮創意將臺灣行銷至國外，並自製影片上傳至「潮台灣」YouTube頻道中。
</w:t>
          <w:br/>
          <w:t>資傳系系主任陳意文表示，很高興本系學生和校友拿到臺灣代表權赴往坎城參賽，並且在學生組中有不錯的成績；本系鼓勵學生參與校內外競賽，這次競賽中，畢業學長姊與學弟妹的合作，幫助校內學生了解產業動態利於增進競爭力。陳意文分享，這消息讓校友和師生與有榮焉，獲獎學生正積極準備，希望能在明年的全球總決賽中有好的成績。
</w:t>
          <w:br/>
          <w:t>明年即將前往坎城的丁人琳說明，本次以「Gift from Taiwan」為題傳達臺灣文化，訪問30位外國人的人生座右銘及喜愛的事物，並以人工挑字方式，讓外國人擁有屬於自己的臺灣名字。她說：「明年坎城賽的題目會完全不同，因此不會用同一作品參賽，我們團隊會一起努力構思，會好好的發揮。」
</w:t>
          <w:br/>
          <w:t>學生組第一名何嘉興很開心能獲獎，認為在24小時內修改評審提出的問題是一大挑戰，所幸終審時，團隊努力的成果得到評審的肯定，他笑著說：「非常感謝一路以來幫助我們的教師及同學，而能夠在現場觀摩到業界專業組的內容與整合媒體創意個案是很大收穫！」
</w:t>
          <w:br/>
          <w:t>本校5生獲獎105年校園新聲
</w:t>
          <w:br/>
          <w:t>【記者秦宛萱淡水校園報導】賀！本校學生在正聲廣播公司所主辦於「105年校園新聲獎」中，從近百件作品中奪下2優等、1佳作。
</w:t>
          <w:br/>
          <w:t>由俄文三陶孟屏和資傳三田荏製播的「開車坐車請繫安全帶」獲得廣告行銷類優等獎、中文四江亦婷等人製作的「阿嬤，我回來了！」得到創意影音類優等、資傳四賴俊瑋和資圖四孫銘宏則以「逮丸花路米-媽祖文化」拿下社會教育類佳作；獲獎學生已於10日頒獎典禮上公開接受表揚。陶孟屏和田荏2人以男女在車上曖昧情節，詼諧地呈現開車繫安全的重要性，該內容極具特色而獲得評審肯定。田荏表示，「開車坐車請繫安全帶」能在較多人參賽的廣告行銷類組別中獲獎十分開心，「這也是我們首次在淡江之聲製作的參賽作品，將會繼續努力推出其他作品。近期和搭檔陶孟屏製作『帶我去遠方』，歡迎大家收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2886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3/m\3c599d48-a39e-4d3d-82d8-baabafb5f0c6.jpg"/>
                      <pic:cNvPicPr/>
                    </pic:nvPicPr>
                    <pic:blipFill>
                      <a:blip xmlns:r="http://schemas.openxmlformats.org/officeDocument/2006/relationships" r:embed="R77f857e841b4449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f857e841b44495" /></Relationships>
</file>