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7006ab3bad42c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500境外生跨國界以球會友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趙世勳淡水校園報導】由僑聯會承辦、境輔組指導的「第六屆境外生球類賽」10、11日在學生活動中心熱鬧開打！吸引495位境外生跨國界交流。比賽項目包括排球、羽球、籃球、足球等等，現場的加油吶喊聲四起。
</w:t>
          <w:br/>
          <w:t>會長運管二鄭其致表示，籃、排球的四強賽中，選手們勢均力敵，全場觀眾為自己支持隊伍大聲加油，相當精采！他分享，球類賽整體情況進行順利，很謝謝所有參賽者的體諒和支持。來自香港的大傳二黃可聰表示，比賽非常激烈，是第二次參加籃球賽，不僅獲益良多，也認識來自不同國家的朋友。</w:t>
          <w:br/>
        </w:r>
      </w:r>
    </w:p>
  </w:body>
</w:document>
</file>