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6f23ca94c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 獲教部補助946萬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成人教育部華語中心日前獲教育部華語文教育產業相關4項計畫補助總金額超過946萬元，其中「105年教育部輔導華語文教育機構優化升級實施作業」首次申請即獲逾233萬元補助，該計畫須通過教育部華語文教育機構評鑑後才能申請。華語中心主任周湘華表示，本校華語中心辦學獲教育部肯定，開辦至今共有來自日本、印尼、美國、越南、韓國、德國等50幾個國來校學習華語，每年修讀人數持續增加：104年度修習人數為1338人、105年統計至今為1554人，周湘華強調，將善用補助款項持續推動本校華語教學，打造一流華語中心。
</w:t>
          <w:br/>
          <w:t>因應計畫申請規定，獲補助946萬6663元中，教育部共補助597萬1679元、校方自籌為244萬4984元、廠商投入105萬元。4項計畫中，「開拓華語文教育產業海外需求計畫一流華語中心計畫」是第三年獲得，須赴海外招生，目前是與日本合作單位共同規劃招生方案。第三年獲得「華語文教育機構績效管理及獎勵計畫」招生人數須達標；「華語教學人才培訓暨華語教學人員赴國外任教計畫」則派華語教學人員至海外任教，今年預計派3位至日本拓殖大學等地；在「105年教育部輔導華語文教育機構優化升級實施作業」除提升硬體設備，並推出哥倫布計畫，鼓勵華語教師移地教學，以建立本校華語中心品牌。</w:t>
          <w:br/>
        </w:r>
      </w:r>
    </w:p>
  </w:body>
</w:document>
</file>