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e9e2e365542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跨校200童軍賀淡江童軍團慶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【記者趙世勳淡水校園報導】約兩百位校內外童軍團成員於18日祝賀本校童軍團42週年團慶暨剛毅童軍文教基金會17週年會慶，現場生日蛋糕上畫著本校團徽，引起驚嘆連連！
</w:t>
          <w:br/>
          <w:t>現場還頒發象徵榮譽與責任的「木章」，獲頒者需通過由國家訓練營的基本訓練與木章訓練，並完成自己所立下的承諾。受獎者數學四陳圍新表示，成為木章持有人是一種責任，將盡力去從事服務。
</w:t>
          <w:br/>
          <w:t>羅浮群群長公行二陳柏豪表示，團慶是以探索校園闖關遊戲為主題，參加成員從幼稚園到學童家長都開心地分隊闖關，歡笑聲不斷！
</w:t>
          <w:br/>
          <w:t>西式餐點社 翻糖蛋糕慶耶誕
</w:t>
          <w:br/>
          <w:t>【記者秦宛萱淡水校園報導】你的耶誕節如何度過？16日，西式餐點研究社，有別於傳統的薑餅屋，舉辦全校性製作翻糖蛋糕活動。50位同學發揮創意製作出屬於自己的蛋糕，接著抽獎活動讓參加者都能抱回禮物，歡樂中有溫馨。社長化學三陳百新表示，選擇製作翻糖蛋糕是為了引起大家對製作甜點的興趣，經過這次活動更認識社團，祝大家耶誕節快樂！
</w:t>
          <w:br/>
          <w:t>嘉雲校友會 湯圓晚會耶誕趴
</w:t>
          <w:br/>
          <w:t>【記者簡妙如淡水校園報導】21日冬至當晚，嘉雲會舉辦「湯圓晚會feat.紅白耶誕趴」活動，除了分組對抗進行小遊戲外，還特別規定參與者須準備「天堂」、「地獄」禮物各一份，進行抽籤匿名交換。工作人員也為每個人送上一碗碗熱呼呼的湯圓，現場歡笑不斷。
</w:t>
          <w:br/>
          <w:t>活動總召保險二沈子琦表示，看到大家滿足吃著湯圓、遊戲玩得開心，還有抽到禮物時驚訝與欣喜的表情，就知道所有參加者在冬至都感受到嘉雲會的溫暖了！
</w:t>
          <w:br/>
          <w:t>樸毅志工社 關懷長者獻愛心
</w:t>
          <w:br/>
          <w:t>【記者胡昀芸淡水校園報導】17日上午，樸毅志工社與華山基金會合作，探訪淡水地區8位長者。社長統計二陳睿杰表示，許多獨居老人的兒女都長期不在身邊，很需要服務員關懷，與他們聊聊天，也發送一些物資。
</w:t>
          <w:br/>
          <w:t>副社長財金三洪士幃分享，「遇到一位重聽但健談的老太太，唱了歌仔戲給我們聽，問她有無需要什麼，她說『你們常來就好了！』當下既感動又心疼，長者要的就只是陪伴。」結束上午的行程，下午則在捷運淡水站周遭募集發票，所得發票將全數捐贈華山基金會。
</w:t>
          <w:br/>
          <w:t>蘭友會 勁歌熱舞搓湯圓
</w:t>
          <w:br/>
          <w:t>【記者楊喻閔淡水校園報導】宜蘭校友會於22日晚上在覺軒三廳舉辦耶誕趴，活動中每一家都上台演出戲劇，還有學長姐們勁歌熱舞，場面熱鬧，不時傳來歡呼聲，最後，大家一起搓湯圓，共度暖暖的冬至。
</w:t>
          <w:br/>
          <w:t>會長俄文二戴偉丞表示，「希望這次活動能讓新生在大學的第一個耶誕，有不同以往的回憶，也能拉近彼此距離，相處的更融洽。」
</w:t>
          <w:br/>
          <w:t>網球社 新生盃新秀顯身手
</w:t>
          <w:br/>
          <w:t>【記者胡昀芸淡水校園報導】網球社於17日在網球場舉行新生盃，除了讓大一生儘早融入社團外，也讓逾20位新社員大展身手。球場旁學長姐的加油打氣此起彼落，讓競賽現場充滿活力氣息。賽制為雙打、採積分制，最後由土木一呂其鋐奪冠，他分享掄元感言，「能和不同的大一生切磋交流，並在雙方都全力以赴的交手中取勝，非常令人開心。」第二、三名分別是統計一徐亦伶、教科一陳薇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81d6f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934e6d8d-c01f-4887-9eac-4c0b1059f8ac.jpg"/>
                      <pic:cNvPicPr/>
                    </pic:nvPicPr>
                    <pic:blipFill>
                      <a:blip xmlns:r="http://schemas.openxmlformats.org/officeDocument/2006/relationships" r:embed="Rc6525731825b46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041cb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ec0fd4d0-103d-4105-a9e0-363397fd62d8.jpg"/>
                      <pic:cNvPicPr/>
                    </pic:nvPicPr>
                    <pic:blipFill>
                      <a:blip xmlns:r="http://schemas.openxmlformats.org/officeDocument/2006/relationships" r:embed="R2f4a313c4aeb45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525731825b4609" /><Relationship Type="http://schemas.openxmlformats.org/officeDocument/2006/relationships/image" Target="/media/image2.bin" Id="R2f4a313c4aeb456d" /></Relationships>
</file>