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d6b90e78a30404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雞鳴春報喜氣到 光影塗鴉迎2017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【記者劉必允淡水校園報導】最美燈飾就在淡江！淡江時報記者公行四蔡晉宇、經濟四林俊廷、電機四閩家瑋、中文三陳品婕、中文三廖吟萱、英文二陳昶育及中文二劉必允在本校行人徒步區，以光影塗鴉（Pika Pika）方式祝賀並迎接2017年。林俊廷說，光影塗鴉不僅能充分發揮創造力，將腦中想像的圖畫與現實結合，等待未知畫面的期間，心情是既緊張又興奮。節能組組長姜宜山表示，今年燈飾以童趣、簡單活潑為主軸，主燈設計兼顧白天也能觀賞，同時減弱徒步區光廊亮度，以免影響周遭夜間上課。更特別嘗試圓圈光環裝置，效果意外不錯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47e27c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25/m\2d54c601-a6d9-4275-8225-671ba48c7a81.jpg"/>
                      <pic:cNvPicPr/>
                    </pic:nvPicPr>
                    <pic:blipFill>
                      <a:blip xmlns:r="http://schemas.openxmlformats.org/officeDocument/2006/relationships" r:embed="Ra4a104d8d6ff433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4a104d8d6ff4336" /></Relationships>
</file>