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6b748fd7b4a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大專校院網球賽報名1/3止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從球場白線外擊球，以上旋球畫出如同香蕉般漂亮的曲線，打進對手的球場內得分！喜歡網球的人都知道這是精彩的香蕉球。為倡導全民體育，推廣網球運動，增進全國大專校院教職員工情感並切磋球技，教育部體育署主辦的106年度全國大專校院教職員工網球錦標賽，將於21至23日在嘉義中正大學舉行，請快報名囉！比賽採中華民國網球協會審定之最新網球比賽規則，並採用slazenger (WIMBLEDON)網球。即日起開始報名至3日（週一）止，報名事宜請洽體育活動組黃子榮，分機2173。</w:t>
          <w:br/>
        </w:r>
      </w:r>
    </w:p>
  </w:body>
</w:document>
</file>