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9d96d0579249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1026 期</w:t>
        </w:r>
      </w:r>
    </w:p>
    <w:p>
      <w:pPr>
        <w:jc w:val="center"/>
      </w:pPr>
      <w:r>
        <w:r>
          <w:rPr>
            <w:rFonts w:ascii="Segoe UI" w:hAnsi="Segoe UI" w:eastAsia="Segoe UI"/>
            <w:sz w:val="32"/>
            <w:color w:val="000000"/>
            <w:b/>
          </w:rPr>
          <w:t>馬德明將試飛太陽能無人機</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趙世勳淡水校園報導】本校航太系教授馬德明承接國家太空中心的專案研發太陽能飛機計畫，自去年6月起，與航太系教師、研究生、大學部學生組成20人研究團隊，展開為期一年的合作，盼在今年太陽能無人飛機能迎來試飛的成功。
</w:t>
          <w:br/>
          <w:t>馬德明帶著學生、花了10年時間自行研發太陽能無人飛機，利用太陽能板集電，加上鋰電池蓄電，可使無人飛機連續飛行，成功解決續航力的問題。他說明，「太陽能板安裝在無人飛機上，讓負載顯得有些吃重，再加上3D列印的翼肋材料，使得飛機試飛失敗的機率提高，目前正積極考慮減輕材料重量，相信飛機經過減重，飛行能更加順利。」馬德明分享團隊經驗，認為合作中，成員間的溝通是相當重要的環節，每個人皆各司其職、缺一不可，也正因有大家的努力，期盼今年有好成果。</w:t>
          <w:br/>
        </w:r>
      </w:r>
    </w:p>
  </w:body>
</w:document>
</file>