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14a70b24c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海外華裔青年團環島觀摩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成人教育部承辦2017年海外華裔青年臺灣觀摩團於上月6日在臺北校園揭開序幕，會中邀請到僑務委員會僑生處副處長呂素珍出席，本校將帶領來自巴西、巴拉圭、紐西蘭、智利、阿根廷、哥斯大黎加等86名華裔青年，展開為期21天的探索臺灣之旅。
</w:t>
          <w:br/>
          <w:t>華語中心主任周湘華表示，本次行程特地安排「臺灣政經發展與挑戰」政經講座、參訪電競科技，讓學員認識臺灣社會產業發展重點。
</w:t>
          <w:br/>
          <w:t>此次是以環島的方式認識臺灣，遊覽總統府、中正紀念堂、故宮博物院、地熱谷、剝皮寮、龍山寺、日月潭、臺南孔廟及安平文化園區、太魯閣國家公園、清水斷崖及花東縱谷等知名景點，並參訪921地震園區了解地震對臺灣的影響，體驗原住民文化；各地夜市美食之旅更讓學員品嚐當地特產與濃厚的人情味。
</w:t>
          <w:br/>
          <w:t>本次巴西率團團長黃惠文表示，非常感謝僑務委員會給予海外的青年認識臺灣的機會，希望透過多元的活動安排讓孩子們學習中文，體驗臺灣的文化、風景及美食，亦能讓他們更了解家人過去的生長環境，進而愛上臺灣。
</w:t>
          <w:br/>
          <w:t>來自阿根廷的翁也立對阿里山的自然美好風光印象深刻，開心地說：「與活動輔導員一起出遊、品嚐臺灣的各式特色小吃時，藉著解說更能感受臺灣各地的美。」
</w:t>
          <w:br/>
          <w:t>擔任本次活動輔導員之一的西語四詹國廷說：「在帶隊的過程中，讓這些來自世界各地的學員能結交更多朋友之外，並幫助自己開拓視野，對全球各地文化有更多了解。」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7dc83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bdfadfcb-269e-4004-9803-774e4bbd808a.jpg"/>
                      <pic:cNvPicPr/>
                    </pic:nvPicPr>
                    <pic:blipFill>
                      <a:blip xmlns:r="http://schemas.openxmlformats.org/officeDocument/2006/relationships" r:embed="R9f0eb90c2e4848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0eb90c2e48486c" /></Relationships>
</file>