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92c452f21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締約山口 昌迪加爾大學　姊妹校再加碼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【記者趙世勳淡水校園報導】本校與日本山口大學、印度昌迪加爾大學日前藉由通信簽訂學術交流協議書，各成為本校第196、197所姊妹校。
</w:t>
          <w:br/>
          <w:t>創校逾2百年歷史的日本山口大學 （Yamaguchi University） ，位於日本山口縣，前身為1815年成立的私塾「山口講堂」，1949年轉制為國立大學，目前已擴展成為一所綜合性大學，擁有人文、教育、經濟、理、醫、工、農、共同獸醫、國際綜合科學等9個學部（相當於學院）及大學院（相當於研究所）設有11個研究科，並設有附屬醫院，目前學生人數逾1萬人。本校文學院與該校教育學部交流密切，曾於2013年簽訂院級「學術交流協議書」。
</w:t>
          <w:br/>
          <w:t>位於印度的昌迪加爾大學（Chandigarh University）為2012年成立的私立大學，以研究、創新和創業精神為宗旨，期能培養具有領導力、國際視野的學生。擁有來自印度29個行政區及全球29個國家逾1萬7千人學生，是當地最具民族和文化多樣性的大學之一，且已與全球逾30國、150多個大學建立國際夥伴合作關係。設有工程、管理、計算、教育、酒店管理、製藥科學、生物技術、建築、商業、法律研究等15個學院。</w:t>
          <w:br/>
        </w:r>
      </w:r>
    </w:p>
  </w:body>
</w:document>
</file>