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1ed5d4f2449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郭立恆開背包客棧3D翅膀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土木系校友郭立恆在淡水老街創辦「台北yes hostel」，該客棧日前配合路燈光線展示一對翅膀之3D牆繪，往來遊客紛紛拍照打卡，短短2日在臉書已吸引近千按讚數。郭立恆表示，多次曾以背包客身分到海外旅行，身為淡水人卻發現淡水地區鮮少有背包客棧，因此開設青年旅社以提供背包客休息之處。他分享，接待日、韓、馬等國內外旅客時，常以過去的旅行經驗與他們交流，希望透過這間背包民宿，讓更多背包客看到淡水之美。（文／本報訊）</w:t>
          <w:br/>
        </w:r>
      </w:r>
    </w:p>
  </w:body>
</w:document>
</file>