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1ed5d4f2449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郭立恆開背包客棧3D翅膀吸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土木系校友郭立恆在淡水老街創辦「台北yes hostel」，該客棧日前配合路燈光線展示一對翅膀之3D牆繪，往來遊客紛紛拍照打卡，短短2日在臉書已吸引近千按讚數。郭立恆表示，多次曾以背包客身分到海外旅行，身為淡水人卻發現淡水地區鮮少有背包客棧，因此開設青年旅社以提供背包客休息之處。他分享，接待日、韓、馬等國內外旅客時，常以過去的旅行經驗與他們交流，希望透過這間背包民宿，讓更多背包客看到淡水之美。（文／本報訊）</w:t>
          <w:br/>
        </w:r>
      </w:r>
    </w:p>
  </w:body>
</w:document>
</file>