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44974068a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2018校友雙年會春之饗宴見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楊喻閔淡水、蘭陽校園報導】2017春之饗宴於上月25日在淡水、蘭陽校園舉行，雖然天候不佳仍有700餘位校友返校交流情誼。校長張家宜、3位副校長、世界校友會聯合會總會長暨中華民國校友總會理事長陳定川、世界校友會聯合會榮譽總會長侯登見、系所友會聯合總會總會長林健祥、大陸校友聯誼總會總會長莊文甫等人皆出席共襄盛舉。本次淡水校園配合全新的投影設備，以螢幕同步顯示方式介紹嘉賓。
</w:t>
          <w:br/>
          <w:t>　張校長致詞表示，由校友集資興建之守謙國際會議中心外觀鷹架已經拆除，已經可以窺見未來的樣貌，隨著該中心的逐步落成也象徵本校即將邁入第五波，歡迎校友們集思廣益第五波的呈現。張校長感謝林健祥校友對母校的熱心回饋，捐助百萬經費更新學生活動中心的投影設備之外，也帶領系所友會聯合總會籌畫本次活動；世界校友會聯合會和中華民國校友總會亦在陳定川領導下日益茁壯。張校長強調，本校重視數位創新，透過產學合作與校友企業增強鏈結，有了校友支持，必能在第五波中永續發展。
</w:t>
          <w:br/>
          <w:t>　林健祥校友預告，明年春之饗宴將與「世界校友會聯合會雙年會」活動結合，於2018年3月2日至4日辦理，歡迎大家一同共襄盛舉。陳定川和莊文甫不約而同地呼籲，校友應與母校共同建設，創造淡江共榮願景。校友服務暨資源發展處執行長彭春陽說明，本校在大陸已成立華北、華東、華南校友會，目前籌劃華中校友會，希望未來能以弓箭一圖形式前進大陸。
</w:t>
          <w:br/>
          <w:t>　會中，由張校長頒贈感謝獎座予14位捐款30至50萬元者，接著由各學院院長頒發53位各系所傑出系友獎。電機系校友成立「賴友仁老師培領助學金」，以每年捐贈新臺幣120萬元將連續捐助10年，幫助電機系學弟妹學習之用。（詳細捐款、傑出系友獎等名單請見校服暨資發處網站：http://www.fl.tku.edu.tw/news-summary.asp）。餐敘中揭曉上午競賽結果，趣味競賽和最佳造型獎冠軍皆由商管碩專班（EMBA）奪得，EMBA聯合同學會理事長黃茵茵表示，「今年全國EMBA壘球賽將在淡江舉辦，將延續這股氣勢奪得第一。」現場原住民族學生資源中心帶來的「阿美慶豐收」與大地Girls賣力舞動「戀舞」的表演，全場拍手叫好。上月25日上午在紹謨紀念體育館的趣味競賽，共14系所友會、130餘位系友組隊大玩變裝秀，由理學院院長周子聰、商管學院院長邱建良及外語學院院長陳小雀3位評審評分。機電系的鋼鐵人造型、企管系彩色爆炸頭、EMBA原住民服飾、化學系化學袍，以及日文系的法被祭典服飾，大家的創意指數與吸睛程度破表，每組精心設計隊呼中，有饒舌、應援團的加油聲等，盼能獲得評審青睞。
</w:t>
          <w:br/>
          <w:t>　18個隊伍參與指定範圍打擊、拋物線投擲到本壘板、九宮格、踢撞球式、三個方向帶球上籃，以及頭頂標靶接飛鑣球6項趣味競賽，張校長與林健祥校友一起同歡，最後張校長得分。資工系校友吳英鳳表示，「與許久未見的同學一起進行趣味遊戲，真的很高興。」還有帶著小寶寶返校的EMBA校友羅辛耕分享，「競賽中看到淡江人的向心力，感覺很棒。」
</w:t>
          <w:br/>
          <w:t>　蘭陽校園則於上月25日在紹謨紀念活動中心中舉辦「2017春之饗宴活動」，蘭陽校園主任林志鴻、全發院院長劉艾華、各系系主任等師長出席歡迎103位校友。本次有歡愉街舞社的精采表演，還有賓果遊戲，只要校友與師生共同完成4個關卡，即有機會抽獎，校友們在野餐墊上享用美食，一邊談天說笑，一邊參加賓果活動，促進師生情誼交流。
</w:t>
          <w:br/>
          <w:t>歷史系歡慶50週年 老中青校友玩賓果
</w:t>
          <w:br/>
          <w:t>　【記者趙世勳淡水校園報導】歷史系成立50週年，於上月18日在淡水福格大飯店舉辦系慶暨2017春之饗宴餐會活動，第一屆和第四屆歷史系校友們均攜家帶眷參加，老中青校友交流，氣氛融洽愉快。由歷史系系主任林煌達主持，由第一屆歷史系校友羅運治和歷史系榮譽教授周宗賢發表感言，會中除了致贈《憶與軼-口述歷史》創系50週年紀念文冊外，並穿插賓果遊戲，讓與會者都感受到滿滿的暖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390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acfd2d92-8c90-431e-a4a7-eb8169d534e8.jpg"/>
                      <pic:cNvPicPr/>
                    </pic:nvPicPr>
                    <pic:blipFill>
                      <a:blip xmlns:r="http://schemas.openxmlformats.org/officeDocument/2006/relationships" r:embed="R094e4d2728e445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8ed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593435d2-26aa-4d23-adc3-280fc21924ac.jpg"/>
                      <pic:cNvPicPr/>
                    </pic:nvPicPr>
                    <pic:blipFill>
                      <a:blip xmlns:r="http://schemas.openxmlformats.org/officeDocument/2006/relationships" r:embed="R1ba6f17f6bf045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80187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61a2248-7812-4a23-b507-3b26c93397b6.jpg"/>
                      <pic:cNvPicPr/>
                    </pic:nvPicPr>
                    <pic:blipFill>
                      <a:blip xmlns:r="http://schemas.openxmlformats.org/officeDocument/2006/relationships" r:embed="R3a827da6b97b45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0942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3e51cd08-9b60-478b-ace8-40e5de611490.jpg"/>
                      <pic:cNvPicPr/>
                    </pic:nvPicPr>
                    <pic:blipFill>
                      <a:blip xmlns:r="http://schemas.openxmlformats.org/officeDocument/2006/relationships" r:embed="Reb4b759c0536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417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7b8f15d4-3b0e-491e-bf90-3380abbf0888.jpg"/>
                      <pic:cNvPicPr/>
                    </pic:nvPicPr>
                    <pic:blipFill>
                      <a:blip xmlns:r="http://schemas.openxmlformats.org/officeDocument/2006/relationships" r:embed="Rfa43c816a993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b0a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f24ca434-86e2-4bd8-860d-852205e59065.jpg"/>
                      <pic:cNvPicPr/>
                    </pic:nvPicPr>
                    <pic:blipFill>
                      <a:blip xmlns:r="http://schemas.openxmlformats.org/officeDocument/2006/relationships" r:embed="Rd8b9357bb848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46f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7b1680db-d657-4f3d-a9fa-d79fb96ac3ef.jpg"/>
                      <pic:cNvPicPr/>
                    </pic:nvPicPr>
                    <pic:blipFill>
                      <a:blip xmlns:r="http://schemas.openxmlformats.org/officeDocument/2006/relationships" r:embed="R1e86a8b91b3a44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56c4e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725bee05-c837-45e0-93d7-34150e45bd3e.jpg"/>
                      <pic:cNvPicPr/>
                    </pic:nvPicPr>
                    <pic:blipFill>
                      <a:blip xmlns:r="http://schemas.openxmlformats.org/officeDocument/2006/relationships" r:embed="R88afff42e2014c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fef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312d3a28-cfe6-414d-b25c-e305e0559205.jpg"/>
                      <pic:cNvPicPr/>
                    </pic:nvPicPr>
                    <pic:blipFill>
                      <a:blip xmlns:r="http://schemas.openxmlformats.org/officeDocument/2006/relationships" r:embed="R7cede656f7944b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e99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c4d44d9a-d708-4e34-b3c4-6b4b970d734f.jpg"/>
                      <pic:cNvPicPr/>
                    </pic:nvPicPr>
                    <pic:blipFill>
                      <a:blip xmlns:r="http://schemas.openxmlformats.org/officeDocument/2006/relationships" r:embed="R575584ef24d5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acf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7472109-b253-4bfe-ba4d-4dd6f062de77.jpg"/>
                      <pic:cNvPicPr/>
                    </pic:nvPicPr>
                    <pic:blipFill>
                      <a:blip xmlns:r="http://schemas.openxmlformats.org/officeDocument/2006/relationships" r:embed="Ra13345de66904c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0ea1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0de7475d-04c8-46b0-b8a8-98455e0069ec.jpg"/>
                      <pic:cNvPicPr/>
                    </pic:nvPicPr>
                    <pic:blipFill>
                      <a:blip xmlns:r="http://schemas.openxmlformats.org/officeDocument/2006/relationships" r:embed="Rf78d9aa51732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4e4d2728e44588" /><Relationship Type="http://schemas.openxmlformats.org/officeDocument/2006/relationships/image" Target="/media/image2.bin" Id="R1ba6f17f6bf04533" /><Relationship Type="http://schemas.openxmlformats.org/officeDocument/2006/relationships/image" Target="/media/image3.bin" Id="R3a827da6b97b454d" /><Relationship Type="http://schemas.openxmlformats.org/officeDocument/2006/relationships/image" Target="/media/image4.bin" Id="Reb4b759c05364cb3" /><Relationship Type="http://schemas.openxmlformats.org/officeDocument/2006/relationships/image" Target="/media/image5.bin" Id="Rfa43c816a9934fff" /><Relationship Type="http://schemas.openxmlformats.org/officeDocument/2006/relationships/image" Target="/media/image6.bin" Id="Rd8b9357bb8484378" /><Relationship Type="http://schemas.openxmlformats.org/officeDocument/2006/relationships/image" Target="/media/image7.bin" Id="R1e86a8b91b3a4438" /><Relationship Type="http://schemas.openxmlformats.org/officeDocument/2006/relationships/image" Target="/media/image8.bin" Id="R88afff42e2014cf5" /><Relationship Type="http://schemas.openxmlformats.org/officeDocument/2006/relationships/image" Target="/media/image9.bin" Id="R7cede656f7944b93" /><Relationship Type="http://schemas.openxmlformats.org/officeDocument/2006/relationships/image" Target="/media/image10.bin" Id="R575584ef24d54096" /><Relationship Type="http://schemas.openxmlformats.org/officeDocument/2006/relationships/image" Target="/media/image11.bin" Id="Ra13345de66904ccc" /><Relationship Type="http://schemas.openxmlformats.org/officeDocument/2006/relationships/image" Target="/media/image12.bin" Id="Rf78d9aa5173243aa" /></Relationships>
</file>