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23900ad5741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綠色大學聯盟論壇 聚焦食農議題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、劉必允淡水校園報導】由本校主辦的「106年度臺灣綠色大學聯盟北區論壇」於上月28日在驚聲國際會議廳舉行，以「吃和淡江—用嘴巴做環保」為題，來自全國大專校院不限聯盟成員逾60人共襄盛舉。
</w:t>
          <w:br/>
          <w:t>　校長張家宜致詞表示，本校長年以全面品質管理精神致力推動環安衛生工作，為全球第一所「國際安全學校」認證大學，且通過ISO國際認證，亦獲「榮譽企業環保獎」等多項殊榮。
</w:t>
          <w:br/>
          <w:t>臺灣綠色大學聯盟秘書長蔡朋枝致詞表示，本次論壇提供環保經驗交流的平臺，淡江大學在環境管理的執行力令人欽佩，尤其是總務處成立「節能與空間組」以及推動環保、安全相關認證等成效皆彰顯出學校的遠見。
</w:t>
          <w:br/>
          <w:t>活動中，由總務長羅孝賢說明本校以邁向綠色大學及培育綠領人才作為目標，並闡述環保政策與空間管理、永續發展教學、生活環保實務等具體作法。此外分享本校推動低碳便當、APP訂餐、惜食活動等經驗。
</w:t>
          <w:br/>
          <w:t>首場專題演講，由祥圃實業股份有限公司營運長吳季衡主講「從產地到餐桌的整合」，從家族事業經營得知作為畜牧業生產者與消費者之間的各項問題，尤其在食安問題不斷的今日，消費者選購的商品，就會決定所支持供應方式對環境的好壞，未來必須朝向「農業4.0」的願景邁進，才能營造照顧農業生產者並保障消費者的安心餐桌。
</w:t>
          <w:br/>
          <w:t>第二場演講由秀明自然農法協會理事長陳惠雯，帶來「食農、食藝與食育」為演講主題，呼籲每個人皆可以身體力行「半農半X」的生活，不僅對土地、環境、生態更友善，同時也能反饋到自己與家人的健康。
</w:t>
          <w:br/>
          <w:t>綜合座談時間，由羅孝賢主持，邀請曾任行政院政務委員、現任國立臺灣師範大學環境教育研究所所長葉欣誠教授擔任與談人。葉欣誠說明綠色大學的發展，並提到綠色大學運動是「與時俱進」的概念，隨著智慧化設備普及，尖端科技更能協助我們快速處理環境議題，是未來永續發展可思考的面向。
</w:t>
          <w:br/>
          <w:t>參與論壇的水環系副教授張保興表示，綠色大學是很有意義的目標，期待本校未來在行政、課程、社團等方面有更全面的結合，讓教職員與學生共同往綠色大學的目標前進。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06752"/>
              <wp:effectExtent l="0" t="0" r="0" b="0"/>
              <wp:docPr id="1" name="IMG_956217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a4242682-f109-4942-9d01-f7a0f7b8893b.jpg"/>
                      <pic:cNvPicPr/>
                    </pic:nvPicPr>
                    <pic:blipFill>
                      <a:blip xmlns:r="http://schemas.openxmlformats.org/officeDocument/2006/relationships" r:embed="Rd82bcae9ef104a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06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2bcae9ef104a1e" /></Relationships>
</file>