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2570029ff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香港3中學來訪  體驗大學生活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了解本校就學環境與學制課程，來自香港的保良局莊啟程預科書院、大埔三育中學與東華三院馬振玉紀念中學分別於10、12、14日蒞臨本校參訪。保良局莊啟程預科書院由李逸明老師率34名師生；大埔三育中學由升學擇業輔導副主任陳漢源率13名師生；東華三院馬振玉紀念中學副校長歐全明所率的25名師生，除了參觀本校游泳館、體育館與圖書館等硬體設施，透過座談會交流，理解臺港之間就學環境大不同。
</w:t>
          <w:br/>
          <w:t>會中，由本校國際處、境輔組、招生組、體育處同仁接待，介紹本校三化辦學理念、社團學分必修化及全英語授課等特色，並說明境外生申請本校就讀管道，除提點備妥資料，並鼓勵踴躍報考。另外，特別安排本校不同學系港生透過母語，分享求學經驗，提及學風自由、國際化、選課自由、社團活動豐富等特色。承辦人國際處組員林玉屏表示：「本校辦學特色、環境、軟硬體設施、學費等，吸引不少學生躍躍欲試。香港高中生分享，本校體育館、圖書館設備相當完備，令人印象深刻。」</w:t>
          <w:br/>
        </w:r>
      </w:r>
    </w:p>
  </w:body>
</w:document>
</file>