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d34c66552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化材週搶答互動了解生活化材知識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化材週於2日到4日在新工學大樓中庭盛大開展！首日中午舉辦開幕，由化材系系主任董崇民上台致詞表示：「今年適逢化材週46週年，系學會同學們用心準備了一系列的活動，尤其是系友演講邀請到真理大學企管系助理教授葉永裕、財政部關務署主任秘書陳長庚返校分享，「另有暑期實習說明會、專題生海報競賽、化材產業高峰論壇，以及各實驗室成果相關展出，歡迎師生到場支持。」
</w:t>
          <w:br/>
          <w:t>今年化材週設計有「超級搶答王」、「無字天書」、「軟硬兼施」3種遊戲，透過互動除了介紹化材系特色，更期待增進參觀者了解化材相關知識。現場另有擺攤販賣特製天氣瓶、香皂、果凍等商品，五彩繽紛的外觀，吸引不少學生駐足圍觀。中文一胡喬容說：「超級搶答王很有趣，喚起了以前讀化學的回憶，解說員的講解也很精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4fa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cadcdf10-c760-43ee-98f0-d9a8d32d71f1.jpg"/>
                      <pic:cNvPicPr/>
                    </pic:nvPicPr>
                    <pic:blipFill>
                      <a:blip xmlns:r="http://schemas.openxmlformats.org/officeDocument/2006/relationships" r:embed="R074a2a0d72a644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4a2a0d72a64412" /></Relationships>
</file>