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03c1a4848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學思域系列【勵學區】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課業精進能提升學習力，淡水校園提供場所，讓你可於課後向TA請教解惑，圖為覺生綜合大樓課後輔導教室。（攝影／何瑋健）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66cb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5012597a-964a-4c6f-aead-5dc593801495.jpg"/>
                      <pic:cNvPicPr/>
                    </pic:nvPicPr>
                    <pic:blipFill>
                      <a:blip xmlns:r="http://schemas.openxmlformats.org/officeDocument/2006/relationships" r:embed="R80989677fe604f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989677fe604fc4" /></Relationships>
</file>