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f6792765c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張校長授旗135代表出征全大運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【記者邱筱涵淡水校園報導】「淡江，加油！」106年全國大專校院運動會授旗典禮於3日中午舉行，校長張家宜出席，並授旗給體育長蕭淑芬，再由蕭淑芬揮舞大會旗帶領選手齊聲同喊口號為全大運揭開序幕。
</w:t>
          <w:br/>
          <w:t>張校長表示，「這次全大運共有10隊晉級，135人參與活動，數量在全臺大學排名名列前茅。淡江雖然沒有體育相關科系，卻能有良好成績，還曾3度榮獲推動體育績優獎，感謝所有體育老師推廣校園體育活動並同時帶動教職員運動風氣。」她也認為，重要的是參賽精神，得失心不用太重。非常開心看到學生精神抖擻，祝福大家一切順利！
</w:t>
          <w:br/>
          <w:t>擊劍隊隊長公行三蘇朗軒分享，去年在全大運全校金牌6面中拿了5面，今年新生比較多，希望能繼續維持金牌的佳績！空手道隊隊長產經二黃建源表示，今年比賽很興奮，希望大家拿到好成績！
</w:t>
          <w:br/>
          <w:t>田徑隊隊長公行四李創璿表示，以往只有跑一百、兩百公尺的比賽，今年多了跳遠、標槍、跳高比賽，希望新進隊員能努力拿獎牌！桌球隊隊長企管三張如雅分享，這次對手較強，希望能先打進小組循環賽，再戰淘汰賽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a2b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20c0c04e-544b-47cd-8125-9b423bfba7b3.jpg"/>
                      <pic:cNvPicPr/>
                    </pic:nvPicPr>
                    <pic:blipFill>
                      <a:blip xmlns:r="http://schemas.openxmlformats.org/officeDocument/2006/relationships" r:embed="R0ee1726e3efc4a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e1726e3efc4a03" /></Relationships>
</file>