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57fa7037a40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【校園話題人物】日文系助理教授內田康 榻榻米上歌牌格鬥一瞬間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專訪】你聽過競技歌牌嗎？或許有人是透過漫畫《花牌情緣》認識它的：在日式榻榻米上，一群人全神貫注，眼睛盯著前方50張紙牌，耳朵專注聆聽和歌內容，「煞！」一聲，快速地從眼前飛過一張張的紙牌，它又被稱為「榻榻米上的格鬥技」。本校歌牌社為全臺唯一，指導老師是日文系助理教授內田康。
</w:t>
          <w:br/>
          <w:t>競技歌牌的入門門檻很有趣，「除了要熟背紙牌上的和歌外，還要訓練搶牌速度」，內田康解釋，「比賽使用的歌牌只有和歌的下半段，玩家必須依照聽到和歌內容的上半段，搶走相對應的牌，速度快的為勝。」
</w:t>
          <w:br/>
          <w:t>早在30年前，內田康還是高中生時，就開始學習這項技藝，「我很喜歡古典文學，歌牌上的和歌正是古典文學的教材，加上我就讀高中的歌牌競技社十分有名，於是我加入社團學習，沒想到就一直玩到現在。」
</w:t>
          <w:br/>
          <w:t>回想高中的社團時光，內田康印象最深刻的是高三時擔任全國團體賽主將，並拿下優勝，「當時許多學弟妹都是新手，為了不讓他們在初次參加大賽中緊張，做了好多訓練，我也告訴自己要多搶牌，減少學弟妹們壓力。」
</w:t>
          <w:br/>
          <w:t>來本校任教後，教導日本古典文學的他使用《百人一首》和歌集做教材，「我也將競技歌牌帶到課堂上讓學生嘗試，透過遊戲方式更能認識和歌。但對於臺灣學生來說，和歌是外文又是古文，入門前須熟背五十音。」於是內田康改變競技玩法，「我的課堂遊戲規則是聽完上半部的和歌後，再去搶奪相對應的牌，玩法較簡易，更能學習聽力。」
</w:t>
          <w:br/>
          <w:t>由於課堂上的推廣，吸引了一群有興趣的日文系研究生們成立同好會，並邀請內田康指導，之後便成立了「歌牌社」。內田康將自己的經驗與技巧傾囊相授，他說，「最重要的就是記住『決字』，也就是和歌上半段開頭的字詞，每一張牌的決字字數不同，最多6字，記住決字更能快速反應出對應的紙牌。」
</w:t>
          <w:br/>
          <w:t>在臺灣，競技歌牌的專業人士微乎其微，內田康曾在2015年應聘赴日本臺灣交流會授課，他分享，「當時主要是分享如何使用《百人一首》教導和歌及競技歌牌技巧給日文系老師，讓他們能在課堂中教導。」為了推廣競技歌牌，內田康也應邀帶著社團學生在2016年國際夏季旅展中的日本福井縣攤位表演。現任歌牌社社長日文碩四張修齊說，「因為在學校積累不少表演經驗，那次演出還獲頒推廣獎，真令我難忘。」
</w:t>
          <w:br/>
          <w:t>張修齊分享，「由於老師的推廣，目前有兩位日僑學校小學生固定和我們一起學習、練習歌牌，已持續1年了。」內田康期許，「透過和歌讓更多人認識日本古典文學之美，這項競技運動不但能訓練集中力、記憶力，也能體驗日本文化，期許未來有更多學生能夠加入我們的行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ab80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c58d4be4-d489-4374-8ea1-696208eedc11.jpg"/>
                      <pic:cNvPicPr/>
                    </pic:nvPicPr>
                    <pic:blipFill>
                      <a:blip xmlns:r="http://schemas.openxmlformats.org/officeDocument/2006/relationships" r:embed="R0b5b2eaa19014d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5b2eaa19014d97" /></Relationships>
</file>