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e2f7f5d7544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柯文哲勇氣開講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臺北市市長柯文哲於18日應學生會邀請，蒞校談「白袍下的勇氣」。秘書長何啟東和學務長林俊宏均到場參與，何啟東致詞表示，柯文哲上一次來校已是10年前的事，並代表校長張家宜致意，「很歡迎以不同身分的柯文哲再來校演講。」演講開始前半小時，B713門外已人潮洶湧，開講時甚至有人席地而坐，可見講者魅力。
</w:t>
          <w:br/>
          <w:t>柯文哲以自己由醫生到從政為例，說明成功基於天分、運氣、努力3因素，而只有努力是自己能掌握的，勉勵年輕人別遲疑，去做自己想做的事情。他說自己也因此完成3個願望：爬玉山、參加大甲媽遶境和騎腳踏車環島。
</w:t>
          <w:br/>
          <w:t>中文一李昆翰表示，柯文哲演講中印象最深的是「讓人民相信原本應該相信的」，解決不當制度的最好辦法，就是面對錯誤並解決它，「聽完演講後，我想只要大家認同臺灣，那不論是政治或文化上的問題，就都能解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b21a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e40bb1ce-46f4-4b44-a8cc-c494b8dfad63.jpg"/>
                      <pic:cNvPicPr/>
                    </pic:nvPicPr>
                    <pic:blipFill>
                      <a:blip xmlns:r="http://schemas.openxmlformats.org/officeDocument/2006/relationships" r:embed="Rd9d6b03e3712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695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201dfe03-5889-482d-be5a-f6d7a98b3ece.jpg"/>
                      <pic:cNvPicPr/>
                    </pic:nvPicPr>
                    <pic:blipFill>
                      <a:blip xmlns:r="http://schemas.openxmlformats.org/officeDocument/2006/relationships" r:embed="Rb41c34ba0855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d6b03e37124f00" /><Relationship Type="http://schemas.openxmlformats.org/officeDocument/2006/relationships/image" Target="/media/image2.bin" Id="Rb41c34ba085543c8" /></Relationships>
</file>