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155de16874d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逾百位境外生導師 交換輔導經驗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境輔組於上月24日舉辦「105學年度第二學期境外生導師座談會」與蘭陽校園同步視訊，由國際事務副校長戴萬欽主持，一、二級主管及境外生導師近130位出席，並邀航太系教授田豐分享輔導經驗。
</w:t>
          <w:br/>
          <w:t>戴萬欽致詞時說明，本學期境外生人數略為下滑，但仍維持在2千左右，目前大陸政策限縮陸生來臺就讀名額，未來將積極面對招生上的各種挑戰。今年在校務發展計畫中，增加各系所境外招生相關費用，可多加使用以拓展生源。為輔導境外生課業學習，針對學生不及格人數較多的科目，如統計學、英語能力加強班，錄製影片建立在 Moodle 遠距教學平台供學生自習。境外生時常有就讀科系後不適應問題，導師在輔導轉系上費了很多心力。
</w:t>
          <w:br/>
          <w:t>會中，田豐分享輔導境外生經驗，認為輔導上定期約談或不期而遇的閒聊，都能更深入解學生近況，並建議導師們多提醒境外生留意居留證到期日，避免遭受高額罰款。最後強調，輔導工作是團隊合作，不僅是導師努力，更感謝學校各單位協助，才能順利輔導境外生。
</w:t>
          <w:br/>
          <w:t>座談時，多位導師提出「全英語學士班」實習課助教須具備英語專業能力及清寒資格之限制，很難找到符合規定的助教，教學品質因此受到影響，戴萬欽回應，將成立專案小組儘速處理，並和相關單位研議。另有導師提問，國際處下學期開設華語文課程為何將酌收費用？國際長李佩華補充說明，因境外生人數日益增加，班別增多致經費不足，因此將酌收每人報名費用5百元，以維持開課品質；另外，針對境外生工讀能否參加企業實習，及工作證申請文件有無英文版本之問題，境輔組將於會後統一書面回應。</w:t>
          <w:br/>
        </w:r>
      </w:r>
    </w:p>
  </w:body>
</w:document>
</file>