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b4c1776f34d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在起風的日子裡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不知所以然的，總是喜歡有風的日子！喜歡風將我的髮絲吹開，清爽地沒有任何負擔！喜歡風環繞著我，像一群嬉鬧的孩子，追逐遊戲著。
</w:t>
          <w:br/>
          <w:t>
</w:t>
          <w:br/>
          <w:t>　那年有風的日子裡，有你。我們手牽著手，在早晨的微風中，一同邁步去上學。我們追逐著，在下課的十分鐘，和大樹下的涼風一同遊戲。我們依偎著，在強勁颱風登陸時，兩支小手撐著一把黑色大雨傘，護送著彼此回家。我們和風成了好朋友，每次出門，它總是不約而同地在門口等著我們，頑皮地跟隨著我們，忽前忽後，從不缺席！
</w:t>
          <w:br/>
          <w:t>
</w:t>
          <w:br/>
          <w:t>　那年畢業，你隨風飛往了另一個國度。你說那裡的風一定也會喜歡你，那裡的風會是彩色的！我好興奮，要你答應我一定要告訴那兒的風我也喜歡它，你答應了我。我們承諾，在分開之後，每個起風的日子裡，思念將悄悄地隨風而至！望著天空中升起的飛機，那天的風好大，好大。
</w:t>
          <w:br/>
          <w:t>
</w:t>
          <w:br/>
          <w:t>　後來你來了第一封信，你說，那兒的風不只是彩色的，而且還會偶爾在你耳邊輕聲地說話，風總是和你說：『遠方有人在思念你!』而你一猜就知道是我了！你說那兒的風很喜歡你！快樂，難過都有風陪伴著，要我不必擔心！你還說，風告訴你，它也喜歡我，它時時刻刻都默默地祝福著遠方的我，平安快樂！
</w:t>
          <w:br/>
          <w:t>　
</w:t>
          <w:br/>
          <w:t>　後來的日子裡，斷斷續續地收到你的來信，信裡總是有風！我知道，風的消息就是你的消息！想著早晨微風中的小手牽小手，想著大樹下你開心叫喊的面孔，想著被颱風吹得開花的大黑傘，想著那段童稚的風花歲月。總在起風的日子裡！想你。</w:t>
          <w:br/>
        </w:r>
      </w:r>
    </w:p>
  </w:body>
</w:document>
</file>