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8785cc81a47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張校長宴請全大運優秀選手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105年全國大專院校運動會中，本校榮獲10金5銀7銅的佳績，為私校第一。校長張家宜特於1日在亞太飯店舉辦「獎勵優秀運動員餐會」，慰勞選手們的努力，學術副校長葛煥昭及各院師長皆出席共襄盛舉。羽球隊隊員數學碩一莊逸丞代表選手上台致詞，各隊選手也獻獎給校長。
</w:t>
          <w:br/>
          <w:t>　張校長指出，此次能有這麼好的成績，網球、羽球、足球、撞球與擊劍皆獲得團體賽冠軍，全感謝教練用心指教。學校將持續培育運動代表隊，鼓勵校隊出國與姐妹校切磋，期望淡江體育校隊能持續成長卓越。
</w:t>
          <w:br/>
          <w:t>　莊逸丞表示，「感謝校長、體育長的帶領，還有教練以及隊員一起共同努力，特別謝謝張校長每年舉辦餐會宴請大家。」擊劍隊隊長公行三蘇朗軒表示，「希望未來能有更多新血加入我們，我們會繼續努力，保持一般組霸主地位，拿下更多獎牌！」（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dc67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dbfc5764-3a4a-4f44-9468-8b78f9011753.jpg"/>
                      <pic:cNvPicPr/>
                    </pic:nvPicPr>
                    <pic:blipFill>
                      <a:blip xmlns:r="http://schemas.openxmlformats.org/officeDocument/2006/relationships" r:embed="R77ffe6bb751041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ffe6bb7510413b" /></Relationships>
</file>