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fe71741be4c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張志勇獲OCW特優課程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本校資工系教授張志勇開設之開放式課程「物聯網」，參加106年台灣開放式課程聯盟「OCW（OpenCourseＷare）優良課程徵選」，從15門課程中脫穎而出，獲得特優獎。對於該課程，張志勇本著一顆「做到最好」的心。他表示，物聯網開啟了一個智慧新時代，世界各國都對其投以密切關注的眼光，對人才的需求亦愈見迫切。「在課程裡同學可以看到很多生活實例，從日常入手學習，將原理輔以案例、案例輔以應用進行解析，三者並重。」在設計課程期間，張志勇也攻克不少難關。他說：「觀看影片不同於真實課堂的環境，所以要增加在螢幕前的學生的參與感，便要告訴同學學習動機、目標及進行總結，講到實際操作時也會動手演練一次，以加深學生的印象。」對於未來的規劃，他還是會朝物聯網、大數據的方向前進，讓主題更豐富之餘，也希望將內容更深化。
</w:t>
          <w:br/>
          <w:t>  負責本校開放式課程業務的遠距教學組研究助理季振忠說明，該課程以ppt簡報背景清楚呈現主題內容，搭配老師的真人影像進行口述，多了一分生動與臨場感，也可感受他的用心。除「物聯網」外，本校還有其他開放式課程，有興趣的同學可至http://ocw.tku.edu.tw/瀏覽。</w:t>
          <w:br/>
        </w:r>
      </w:r>
    </w:p>
  </w:body>
</w:document>
</file>