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55cc684e4c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工學院四教授獲多項專利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、歐陽嘉報導】本校電機系副教授李揚漢、機械系副教授楊智旭、劉昭華、林清彬聯合學生一同研究，日前獲得多項專利，且不斷再接再厲，尚有許多專利在智慧財產局公告申請中，研發成果十分耀眼。
</w:t>
          <w:br/>
          <w:t>
</w:t>
          <w:br/>
          <w:t>　李揚漢以其專長的光纖通訊系統、光電工程、無線通信等領域從事研發，連續於去年七月起陸續獲得四項專利。
</w:t>
          <w:br/>
          <w:t>
</w:t>
          <w:br/>
          <w:t>　李揚漢表示，每件專利品不見得能廣泛地向外推廣，「創意才是研發的主要目的。以研發為興趣的他，更將其視為終身職志，目前仍與國科會進行三年計畫第三期的他也自信地宣示：「退休前要完成一百項專利」，讓光電傳輸領域有更多突破性的發展。
</w:t>
          <w:br/>
          <w:t>
</w:t>
          <w:br/>
          <w:t>　而楊智旭、劉昭華、林清彬合作研發的「可折式視障手杖」，讓視障者在行走時多了一份安全與便利，楊智旭說，傳統的手杖易壞，改良後不但堅固耐用，可折式又攜帶方便，且柺杖頭有閃爍的警示燈，便於夜間行走，他們還打算裝上數位錄音機，讓視障者方便紀錄。
</w:t>
          <w:br/>
          <w:t>
</w:t>
          <w:br/>
          <w:t>　專長在自動控制、機電領域的楊智旭，還研發成功了「移動式起重機過捲揚預防裝置」，這是為了避免鋼索在過捲時被捲盡所帶來的危險，這個研發是與勞委會合作的，目前已經在做技術轉移，普遍推廣及應用。對於連續獲得兩項專利，楊智旭謙虛的說：「還要再努力啦！」</w:t>
          <w:br/>
        </w:r>
      </w:r>
    </w:p>
  </w:body>
</w:document>
</file>