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f1270ef4643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105-1教學助理5人特優受獎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為協助本校教學助理了解校內重要制度及重要事項，學習與教學中心於上月26日舉辦「106學年度教學助理期初會議」，逾40名教學助理參加，會中也表揚105學年度第1學期教學特優及優良助理。
</w:t>
          <w:br/>
          <w:t>　學發組組長何俐安表示，輔導學生與協助系上的老師是教學助理的職責，搭起溝通的橋梁時，也要注意性別平等的言語及行為，因此，除了介紹教學助理任用、培訓、管考及獎勵制度，會中特別安排李政洋身心診所諮商心理師謝未遲來校演講，分享「教學中不可忽略的性別大小事」，謝未遲表示，師生彼此拉近距離，但也需注意肢體接觸與行為，並以校園性騷擾事件為例，提醒避免有性別歧視與偏見。
</w:t>
          <w:br/>
          <w:t>　會中頒發105學年度第一學期特優教學助理，共有5人獲獎，分別是：電機系博班林怡仲、土木系碩班張葳、會計系碩班李銘哲、產經系碩班陳怡如、英文系碩班林品君；優良助理則有中文系博班洪婕寧、數學系碩班林廷翰、俞允晨等20人。獲得特優的電機系博士生林怡仲是擔任「基礎電機實驗」教學助理，他表示，這堂課和其他課程的實習課性質較為不同，因為是帶同學玩樂高機器人，在不排斥的情況下引導，快樂的學習過程中培養大二、大三寫程式的能力。 
</w:t>
          <w:br/>
          <w:t>　當天出席會議的商學院資概教學助理林昱瑨表示，感謝主辦單位舉辦這次會議，能夠瞭解管考、獎勵等制度，但也建議能增加說明在監考學生方面等行政要務。</w:t>
          <w:br/>
        </w:r>
      </w:r>
    </w:p>
  </w:body>
</w:document>
</file>