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6b197a81e4f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憂鬱，很簡單　\賴映秀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「你永遠不會孤單，有個人∼只為了你存在∼」某一日的下午，當我不經意的在案牘勞形之中，聽到了東東這一段深情的歌詞，就註定了要開始我的憂鬱症。 
</w:t>
          <w:br/>
          <w:t>
</w:t>
          <w:br/>
          <w:t>　「他怎麼可以這麼說呢！！」我當場就發出抗議。 
</w:t>
          <w:br/>
          <w:t>
</w:t>
          <w:br/>
          <w:t>　「怎麼啦？這歌詞不是很美嗎？」同事覺得我大驚小怪，情歌聽多了，誰在乎情話再更美一些？ 
</w:t>
          <w:br/>
          <w:t>
</w:t>
          <w:br/>
          <w:t>　「哦！我不能接受！」如果有一天我的豆豆也對著他的愛人唱這首情歌，他唱：「有個人∼只為了你存在∼」那個人是誰？不用說當然是我的心肝寶貝──豆豆囉！他…他……居然連媽媽都不要了！ 
</w:t>
          <w:br/>
          <w:t>
</w:t>
          <w:br/>
          <w:t>　想到這裡，我的眼眶濕了，我的豆豆可能至少要等上十幾年之後，才懂得唱這首歌給那位幸運的女孩兒聽吧？但是，我現在就已經染上了憂鬱症，這輩子可能都好不了了。 
</w:t>
          <w:br/>
          <w:t>
</w:t>
          <w:br/>
          <w:t>　這事讓我想起，我和胖胖緯談戀愛的時候，有一次我問他情人們都愛問的、最沒有創意的一個問題： 
</w:t>
          <w:br/>
          <w:t>
</w:t>
          <w:br/>
          <w:t>　「在這個世界上，你最愛誰？」 
</w:t>
          <w:br/>
          <w:t>
</w:t>
          <w:br/>
          <w:t>　我到現在都還記得，他停頓了很久，然後，結結巴巴的告訴我： 
</w:t>
          <w:br/>
          <w:t>
</w:t>
          <w:br/>
          <w:t>　「很抱歉！我必須告訴你，這個世界上，我最愛的人是我媽。」 
</w:t>
          <w:br/>
          <w:t>
</w:t>
          <w:br/>
          <w:t>　一句戲言，得到這樣認真的答案，我並沒有像白雪公主她的後母一樣大怒，當下的反應是狂笑，而且狂笑不止。沒有想到這個處女座的大男生，心思真的細膩如此，他的媽媽──我現在的婆婆如果聽到，一定會感動得涕淚縱橫。 
</w:t>
          <w:br/>
          <w:t>
</w:t>
          <w:br/>
          <w:t>　好吧！現在我只好告訴自己，有其父必有其子，至少，我的豆豆這一刻最愛的，也是他的媽──我。這樣終於好過一些，十年以後的事就暫時別去想了吧！ 
</w:t>
          <w:br/>
          <w:t>
</w:t>
          <w:br/>
          <w:t>　不過，後來我發現，染上了憂鬱症不只我一個，胖胖緯的情形也不比我好到那裡去。因為他告訴我，只要有人誇她的女兒，開玩笑說她很可愛，要娶回家當媳婦，他就開始擔憂，那一天遲早會到來。 
</w:t>
          <w:br/>
          <w:t>
</w:t>
          <w:br/>
          <w:t>　原來，得憂鬱症這麼容易，只不過因為聽到了一首很美的情歌，或者──有人誇讚你的女兒……</w:t>
          <w:br/>
        </w:r>
      </w:r>
    </w:p>
  </w:body>
</w:document>
</file>