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c47497363445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溫鈺萍為跑新聞上山下海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大傳系畢業的溫鈺萍最近常在電視上露臉，在東森新聞台社會追輯令節目擔任製作的她，常常上山下海，深入社會每一個角落，採訪各種稀奇古怪、不為人知的社會現象。不能回校參加時報500期活動的她，就是要去丹麥做節目呢！（涵怡）</w:t>
          <w:br/>
        </w:r>
      </w:r>
    </w:p>
  </w:body>
</w:document>
</file>