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bf7623ea4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邱榮金高升外交部秘書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技術學院秘書邱榮金於本月底轉往外交部任職，由管理學系專任副教授陳登源接手秘書職務，據邱榮金表示，府院部會最近對於整體外交有進一步加強努力的認識，因此自己也希望在國家交流上盡一份心力，目前擔任簡任秘書的職務，相信以後在對日關係上會對他多所倚重，本學期他仍會在台北校園應日系擔任兼任老師。（陳凱勛）</w:t>
          <w:br/>
        </w:r>
      </w:r>
    </w:p>
  </w:body>
</w:document>
</file>