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ac966b1c542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提昇研究成果及讀書風氣系列報導之一──理學院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「要讀書風氣好，唯一的方法就是老師嚴格要求。」理學院院長陳幹男以和藹的表情說著嚴格的原則。「我認為理學院讀書風氣並不是很好！」因此採取高淘汰率，在要求和壓力下同學們才會好好認真。
</w:t>
          <w:br/>
          <w:t>
</w:t>
          <w:br/>
          <w:t>　曾經有一位書法老師說過這樣的話：「現在你練得了一手好字，而你的這一隻手是伴你一輩子的！」而這句話也就這樣伴著陳院長到現在。陳院長表示，同學在學習上常常不了解「書」是為自己讀的，而不是應付老師或家長，在大學的時候不儲備能量，出去工作之後該怎麼辦，只要好好唸，現在唸的以後都是你自己的，誰也搶不走。
</w:t>
          <w:br/>
          <w:t>
</w:t>
          <w:br/>
          <w:t>　現在的學生對自己的責任感不夠、定力不強，不在乎自己在做什麼，愛蹺課就蹺課、做起事來也是隨隨便便。「不來上課就像是你買了自強號的票而不去坐，沒有人會感謝你，而那一個昂貴的位子還被人白白坐去。」唸書是很辛苦的，一個人在外面生活沒有人管，同儕之間的力量很大，同學就必須自動自發做好自己該做的事。讀書千萬不可以有「比上不足，比下有餘」這種想法的。加上學校四周又有許多的誘惑力，撞球、網咖或是男女之間的誘惑力都是誘因，相信很多同學一談戀愛聊起天來，常常不知不覺就把讀書的時間都聊光了。
</w:t>
          <w:br/>
          <w:t>
</w:t>
          <w:br/>
          <w:t>　另外一方面，讀書風氣跟老師也有相當大的關係，老師就是一面鏡子，本身就必須有對自己的規範，不論在言教、身教之間都會影響到學生的學習。尤其是研究生，整天待在研究室跟著老師實驗、研究，長時間的相處下來，久而久之在做學問的態度上，就會有老師的影子。
</w:t>
          <w:br/>
          <w:t>
</w:t>
          <w:br/>
          <w:t>　學習是一種過程，尤其在大學期間的學習更是得天獨厚「如果能讓我一直唸書當學生，不用為其他的生活的事擔憂的話，我非常樂意，因為這太簡單了。」大學生是社會上的一種特殊地位，他受到社會的尊敬，也被容許錯誤，因為大學就是在學的時候。但出了校門後就完全不一樣了，不但失去了這一種特權而且必須獨當一面，所有的錯誤都要自己來承擔。因此現在的努力是在儲備能量，可以讓同學在出社會以後少花點時間。
</w:t>
          <w:br/>
          <w:t>
</w:t>
          <w:br/>
          <w:t>　出了社會常常必須面臨許多不同的狀況「以前我在外面工廠工作時，常會碰到不同的大場面，可是我不會緊張也不會害怕耶！」院長像發現新大陸一般說出他以前的經歷所帶來的感受「我想，應該是我有真的好好努力過吧！」只要真正的努力過，面對許多的事情都會胸有成竹，並產生一種對自己的信心；這一種信心，是要努力過後才會擁有的。你的努力讓自己知道自己站在什麼樣的位置，可以做到什麼樣事情，當處於這一種狀態時，面對任何狀況都不會對自己有害怕和疑惑。
</w:t>
          <w:br/>
          <w:t>
</w:t>
          <w:br/>
          <w:t>　院長還偷偷的洩漏交朋友的小秘訣喔！不管交什麼樣的朋友都要相互尊重。尤其異性朋友相處應該要保持適當距離，現在的小孩子都太衝動，不了解異性之間真正致命的吸引力是男女之間的一種神秘感。每個人都有不同的特點，都有值得我們學習的地方，我們要去學會欣賞「我很喜歡看美麗的蘭花，我都非常喜歡。但是你叫我為了欣賞蘭花自己去種，又要蓋溫室又要澆水照顧，我不要」院長笑笑的說，很多美的東西我們可以盡情欣賞但是不一定要擁有。「就像做學問，你只要擁有你的專業，其他的學問欣賞就好。</w:t>
          <w:br/>
        </w:r>
      </w:r>
    </w:p>
  </w:body>
</w:document>
</file>