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39154b43843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淡江藝術祭　享受優閒下午茶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【記者曾暉雯報導】清閒的午後，喝著咖啡，欣賞畫展，微風吹拂，在輕瀉一地的斜陽下，享受廣告裡的意境，「你在哪裡？我在淡江的藝術祭裡。」
</w:t>
          <w:br/>
          <w:t>
</w:t>
          <w:br/>
          <w:t>　上週美術社在文錙藝術中心噴泉廣場，請到台北藝術大學劇場設計系高萬笛、黃彥文、台北師院藝術教育系張桂芳等三位學生，現場速寫，雖然要付工本費五十元，但是要速寫的人之多，畫到手都痠了，有時覺得不滿意，還免費重畫，土木三賴東坤笑說，我每天都來捧場，我的速寫可以像撲克牌般排出來給大家看了呢！教科四陳雅萍則是將自己的速寫畫，驕傲地張貼在打工單位，讓同學羨慕不已。
</w:t>
          <w:br/>
          <w:t>
</w:t>
          <w:br/>
          <w:t>　張桂芳表示，淡江學生真幸福，社團活動多彩多姿，熱鬧的讓我真想在這兒多逛久一點，以後有空一定還要來。美術社社長曹修韻表示，儘管學校有補助，但是每個社團都是賠錢辦「藝術祭」，希望我們在戶外辦藝術活動的堅持，讓大家能更親近藝術。</w:t>
          <w:br/>
        </w:r>
      </w:r>
    </w:p>
  </w:body>
</w:document>
</file>