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dffc2a03b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財金系排球三連霸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【記者曾暉雯報導】財金系排球隊本月十七日參加「全國大財盃排球比賽」，打敗台大、政大、逢甲等十七所學校，連續三年榮獲冠軍，令財金系全體師生雀躍不已。
</w:t>
          <w:br/>
          <w:t>
</w:t>
          <w:br/>
          <w:t>　財金系排球隊由大四湯榮民、大三陳盈順、陳宏裕、羅捍祥、大二吳坤龍、黃俊賢、大一何孟林等七人組成。隊長陳盈順表示，這次比賽在台中朝陽科技大學舉行，第一場就與真理大學比賽，以二十五對二十三分險勝，接下來的五場比賽連戰皆捷，以一、二分差距險勝，隊員卯足全力，終獲最後冠軍。七人皆為好手，尤其大炮手湯榮民殺球還擊功夫了得，讓隊上學弟吃了定心丸，舉球員黃俊賢堅守得分機會，更得滿堂鼓掌。亞、季軍分別由景文技術學院、銘傳大學奪得。
</w:t>
          <w:br/>
          <w:t>
</w:t>
          <w:br/>
          <w:t>　已經打了十年球、大學時共參加過三場系排的湯榮民認為，這次比賽難打，不僅他校的實力增強，自己的實力也要更加強才是。排球對湯榮民而言，只要上完課沒事，一定往球場跑，享受汗水淋漓的感覺。</w:t>
          <w:br/>
        </w:r>
      </w:r>
    </w:p>
  </w:body>
</w:document>
</file>