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c931fde442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交換生甄選　波昂大學名額從缺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【記者彭郁馨報導】本校甄選下學年度赴國外姊妹校交換生，目前有十七名同學將參加本週五（廿二日）第二階段英德法語系的面試，預計三週後公告錄取名單。
</w:t>
          <w:br/>
          <w:t>
</w:t>
          <w:br/>
          <w:t>　此次交換生名額有十二個姐妹校，共廿八個名額，僅三十二位同學報名，波昂大學特別要求研究生，這次無人報名可能要從缺，英語系的名額報名也不足應推薦人數，相當可惜。其中法語系學校的報名最為激烈，應推薦人數十名，卻有二十四人即將參與報名，一起競爭交換生資格， 
</w:t>
          <w:br/>
          <w:t>
</w:t>
          <w:br/>
          <w:t>　由於法國里昂第三大學於去年校長張紘炬率團訪問後，將原交換生兩個名額，一舉增加為十名，本校欲前往留學報名人數也激增，第一階段已先甄選四名，此為第二階段將選出六名。國交處表示，此次申請英語系國家的同學有五名、德語系有三名，這些可參與面試的同學皆已經各系院初步甄選成績合格者，因交換生的表現，將使兩校未來交流更為順利，整個甄選過程可說相當謹慎。
</w:t>
          <w:br/>
          <w:t>
</w:t>
          <w:br/>
          <w:t>　預計參加英語系姊妹校交換生甄選的大傳二郭佳君，之前曾利用暑假出國遊學三個月，非常嚮往留學生活，她說，「如果能只交淡江學費就可以出國唸書，真是太棒了！」德文二袁采瑜表示自己很喜歡外文，能到國外實際走走，是學語言的最好方法。法文二陳卿昱是這次參加同學中難得的男生，他的法文成績相當出色，「希望能爭取這次機會為將來出國留學做準備。」</w:t>
          <w:br/>
        </w:r>
      </w:r>
    </w:p>
  </w:body>
</w:document>
</file>