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3b22f799643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于仁萱驚見藝術中心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八十九年教資系（前教科系）畢業校友于仁萱，現於美國紐約大學攻讀資訊科學研究所，寒假期間回淡江母校探訪系上老師，才忽然發現當年的羽球館，已經變成充滿現代藝術風味的文錙藝術中心。驚喜之餘，還不斷告訴學弟妹：「你們好幸福喔！有這裡可以親近藝術，真希望我晚點畢業。」（曾暉雯）</w:t>
          <w:br/>
        </w:r>
      </w:r>
    </w:p>
  </w:body>
</w:document>
</file>