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2918f9c0646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康程華讓國聯飯店著新裝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企管系校友康程華目前擔任國聯飯店總經理，日前接受新新聞專訪，談論生活美學，他表示台灣人的空間美學有待改進，他提出「簡單」的原則，將國聯飯店及自己的住所重新裝潢。飯店在他的經營下展現出年輕化及現代感，具有自己的風格與精緻高雅的氣氛；而朋友也說康程華的住所裝潢後有著天堂和地獄的差別。</w:t>
          <w:br/>
        </w:r>
      </w:r>
    </w:p>
  </w:body>
</w:document>
</file>