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d58cb23184c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世界總會　全國校友會改選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第三屆世界校友總會全國校友總會與台北縣校友會，於上月初都進行理事長的改選，世界校友總會以通信投票方式選出侯登見為理事長，北縣前理事長立委李顯榮則在卸職後，當選並接任全國校友總會理事長，台北縣校友會理事長則由江誠榮接任。
</w:t>
          <w:br/>
          <w:t>
</w:t>
          <w:br/>
          <w:t>　英語系畢業校友侯登見，現任科見美語創辦人，同時也是金鷹校友會會長，在金鷹校友會期間，侯登見經常舉辦聯誼活動，對於公益活動更是不遺餘力，去年又獲得東羅馬帝國拜占庭王室冊封為亞太之星勳爵，擁有多項的經驗他，對於接下來的新職務表示：同樣都是校友會工作，但世界校友總會的事務更加龐雜，還要多請教前理事長陳飛龍。
</w:t>
          <w:br/>
          <w:t>
</w:t>
          <w:br/>
          <w:t>　江誠榮航太系畢業，同時擔任行航太系系友會會長，為台旭科技中心董事長，同時兼任台灣區環保設備工業同業工會理事長，與大毅公司總經理。</w:t>
          <w:br/>
        </w:r>
      </w:r>
    </w:p>
  </w:body>
</w:document>
</file>